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6F" w:rsidRPr="00760CD2" w:rsidRDefault="00ED4AF6" w:rsidP="00336E6F">
      <w:pPr>
        <w:ind w:right="-51"/>
        <w:jc w:val="both"/>
        <w:rPr>
          <w:rFonts w:ascii="Arial" w:hAnsi="Arial"/>
          <w:b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>CONTRATO N</w:t>
      </w:r>
      <w:r w:rsidR="00812B4B" w:rsidRPr="00760CD2">
        <w:rPr>
          <w:rFonts w:ascii="Arial" w:hAnsi="Arial"/>
          <w:b/>
          <w:sz w:val="22"/>
          <w:szCs w:val="22"/>
        </w:rPr>
        <w:t>º 21/2018</w:t>
      </w:r>
      <w:r w:rsidR="00336E6F" w:rsidRPr="00760CD2">
        <w:rPr>
          <w:rFonts w:ascii="Arial" w:hAnsi="Arial"/>
          <w:b/>
          <w:sz w:val="22"/>
          <w:szCs w:val="22"/>
        </w:rPr>
        <w:t xml:space="preserve"> REFERENTE À CONTRATAÇÃO DE EMPRESA PARA PRESTAÇÃO DE SERVIÇOS DE ELÉTRICA, HIDRÁULICA E SERVIÇOS BÁSICOS DE TELEFONIA E LÓGICA NOS PRÉDIOS PRINCIPAL E ANEXO DA CÂMARA DE VEREADORES DE PIRACICABA</w:t>
      </w:r>
    </w:p>
    <w:p w:rsidR="00812B4B" w:rsidRPr="00760CD2" w:rsidRDefault="00812B4B" w:rsidP="00336E6F">
      <w:pPr>
        <w:ind w:right="-51"/>
        <w:jc w:val="both"/>
        <w:rPr>
          <w:rFonts w:ascii="Arial" w:hAnsi="Arial"/>
          <w:b/>
          <w:sz w:val="22"/>
          <w:szCs w:val="22"/>
        </w:rPr>
      </w:pPr>
    </w:p>
    <w:p w:rsidR="00336E6F" w:rsidRPr="00760CD2" w:rsidRDefault="00ED4AF6" w:rsidP="00336E6F">
      <w:pPr>
        <w:tabs>
          <w:tab w:val="left" w:pos="2582"/>
          <w:tab w:val="left" w:pos="4304"/>
          <w:tab w:val="left" w:pos="4511"/>
        </w:tabs>
        <w:jc w:val="center"/>
        <w:rPr>
          <w:rFonts w:ascii="Arial" w:hAnsi="Arial"/>
          <w:b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>Pregão Presencial n</w:t>
      </w:r>
      <w:r w:rsidR="00336E6F" w:rsidRPr="00760CD2">
        <w:rPr>
          <w:rFonts w:ascii="Arial" w:hAnsi="Arial"/>
          <w:b/>
          <w:sz w:val="22"/>
          <w:szCs w:val="22"/>
        </w:rPr>
        <w:t>º 86/2017</w:t>
      </w:r>
    </w:p>
    <w:p w:rsidR="00336E6F" w:rsidRPr="00760CD2" w:rsidRDefault="00336E6F" w:rsidP="00336E6F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/>
          <w:b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>Processo</w:t>
      </w:r>
      <w:r w:rsidR="00ED4AF6" w:rsidRPr="00760CD2">
        <w:rPr>
          <w:rFonts w:ascii="Arial" w:hAnsi="Arial"/>
          <w:b/>
          <w:sz w:val="22"/>
          <w:szCs w:val="22"/>
        </w:rPr>
        <w:t xml:space="preserve"> n</w:t>
      </w:r>
      <w:r w:rsidRPr="00760CD2">
        <w:rPr>
          <w:rFonts w:ascii="Arial" w:hAnsi="Arial"/>
          <w:b/>
          <w:sz w:val="22"/>
          <w:szCs w:val="22"/>
        </w:rPr>
        <w:t>º 1105/2017</w:t>
      </w:r>
    </w:p>
    <w:p w:rsidR="00336E6F" w:rsidRPr="00760CD2" w:rsidRDefault="00336E6F" w:rsidP="00336E6F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="Arial" w:hAnsi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>CONTRATANTE:</w:t>
      </w:r>
      <w:r w:rsidRPr="00760CD2">
        <w:rPr>
          <w:rFonts w:ascii="Arial" w:hAnsi="Arial"/>
          <w:sz w:val="22"/>
          <w:szCs w:val="22"/>
        </w:rPr>
        <w:t xml:space="preserve"> Câmara de Vereadores de Piracicaba, inscrita no CNPJ 51.327.7</w:t>
      </w:r>
      <w:r w:rsidR="00ED4AF6" w:rsidRPr="00760CD2">
        <w:rPr>
          <w:rFonts w:ascii="Arial" w:hAnsi="Arial"/>
          <w:sz w:val="22"/>
          <w:szCs w:val="22"/>
        </w:rPr>
        <w:t>08/0001-92, Inscrição Estadual i</w:t>
      </w:r>
      <w:r w:rsidRPr="00760CD2">
        <w:rPr>
          <w:rFonts w:ascii="Arial" w:hAnsi="Arial"/>
          <w:sz w:val="22"/>
          <w:szCs w:val="22"/>
        </w:rPr>
        <w:t>senta, estabelecida à Rua Alferes José Caetano n.º 834, neste Município de Piracicaba, Es</w:t>
      </w:r>
      <w:r w:rsidRPr="00760CD2">
        <w:rPr>
          <w:rFonts w:ascii="Arial" w:hAnsi="Arial"/>
          <w:sz w:val="22"/>
          <w:szCs w:val="22"/>
        </w:rPr>
        <w:softHyphen/>
        <w:t xml:space="preserve">tado de São Paulo, neste ato representada pelo Senhor Presidente </w:t>
      </w:r>
      <w:r w:rsidR="00812B4B" w:rsidRPr="00760CD2">
        <w:rPr>
          <w:rFonts w:ascii="Arial" w:hAnsi="Arial"/>
          <w:sz w:val="22"/>
          <w:szCs w:val="22"/>
        </w:rPr>
        <w:t>Ronaldo Moschini da Silva</w:t>
      </w:r>
      <w:r w:rsidRPr="00760CD2">
        <w:rPr>
          <w:rFonts w:ascii="Arial" w:hAnsi="Arial"/>
          <w:sz w:val="22"/>
          <w:szCs w:val="22"/>
        </w:rPr>
        <w:t>, portador do RG nº</w:t>
      </w:r>
      <w:r w:rsidR="00812B4B" w:rsidRPr="00760CD2">
        <w:rPr>
          <w:rFonts w:ascii="Arial" w:hAnsi="Arial"/>
          <w:sz w:val="22"/>
          <w:szCs w:val="22"/>
        </w:rPr>
        <w:t xml:space="preserve"> 12.201.797-3 </w:t>
      </w:r>
      <w:r w:rsidRPr="00760CD2">
        <w:rPr>
          <w:rFonts w:ascii="Arial" w:hAnsi="Arial"/>
          <w:sz w:val="22"/>
          <w:szCs w:val="22"/>
        </w:rPr>
        <w:t xml:space="preserve">e CPF nº </w:t>
      </w:r>
      <w:r w:rsidR="00812B4B" w:rsidRPr="00760CD2">
        <w:rPr>
          <w:rFonts w:ascii="Arial" w:hAnsi="Arial"/>
          <w:sz w:val="22"/>
          <w:szCs w:val="22"/>
        </w:rPr>
        <w:t>096.011.948-51</w:t>
      </w:r>
      <w:r w:rsidRPr="00760CD2">
        <w:rPr>
          <w:rFonts w:ascii="Arial" w:hAnsi="Arial"/>
          <w:sz w:val="22"/>
          <w:szCs w:val="22"/>
        </w:rPr>
        <w:t xml:space="preserve">. </w:t>
      </w:r>
    </w:p>
    <w:p w:rsidR="00336E6F" w:rsidRPr="00760CD2" w:rsidRDefault="00336E6F" w:rsidP="00336E6F">
      <w:pPr>
        <w:jc w:val="both"/>
        <w:rPr>
          <w:rFonts w:ascii="Arial" w:hAnsi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>CONTRATADA:</w:t>
      </w:r>
      <w:r w:rsidRPr="00760CD2">
        <w:rPr>
          <w:rFonts w:ascii="Arial" w:hAnsi="Arial"/>
          <w:sz w:val="22"/>
          <w:szCs w:val="22"/>
        </w:rPr>
        <w:t xml:space="preserve"> </w:t>
      </w:r>
      <w:r w:rsidR="00812B4B" w:rsidRPr="00760CD2">
        <w:rPr>
          <w:rFonts w:ascii="Arial" w:hAnsi="Arial"/>
          <w:sz w:val="22"/>
          <w:szCs w:val="22"/>
        </w:rPr>
        <w:t>Fernando Fábio Mazini 24611191800</w:t>
      </w:r>
      <w:r w:rsidR="00ED4AF6" w:rsidRPr="00760CD2">
        <w:rPr>
          <w:rFonts w:ascii="Arial" w:hAnsi="Arial"/>
          <w:sz w:val="22"/>
          <w:szCs w:val="22"/>
        </w:rPr>
        <w:t>, i</w:t>
      </w:r>
      <w:r w:rsidRPr="00760CD2">
        <w:rPr>
          <w:rFonts w:ascii="Arial" w:hAnsi="Arial"/>
          <w:sz w:val="22"/>
          <w:szCs w:val="22"/>
        </w:rPr>
        <w:t xml:space="preserve">nscrita no CNPJ </w:t>
      </w:r>
      <w:r w:rsidR="00812B4B" w:rsidRPr="00760CD2">
        <w:rPr>
          <w:rFonts w:ascii="Arial" w:hAnsi="Arial"/>
          <w:sz w:val="22"/>
          <w:szCs w:val="22"/>
        </w:rPr>
        <w:t>15.026.566/0001-60</w:t>
      </w:r>
      <w:r w:rsidRPr="00760CD2">
        <w:rPr>
          <w:rFonts w:ascii="Arial" w:hAnsi="Arial"/>
          <w:sz w:val="22"/>
          <w:szCs w:val="22"/>
        </w:rPr>
        <w:t xml:space="preserve">, Inscrição Estadual n.º </w:t>
      </w:r>
      <w:r w:rsidR="00812B4B" w:rsidRPr="00760CD2">
        <w:rPr>
          <w:rFonts w:ascii="Arial" w:hAnsi="Arial"/>
          <w:sz w:val="22"/>
          <w:szCs w:val="22"/>
        </w:rPr>
        <w:t>795.509.481.116</w:t>
      </w:r>
      <w:r w:rsidRPr="00760CD2">
        <w:rPr>
          <w:rFonts w:ascii="Arial" w:hAnsi="Arial"/>
          <w:sz w:val="22"/>
          <w:szCs w:val="22"/>
        </w:rPr>
        <w:t xml:space="preserve">, estabelecida à </w:t>
      </w:r>
      <w:r w:rsidR="00812B4B" w:rsidRPr="00760CD2">
        <w:rPr>
          <w:rFonts w:ascii="Arial" w:hAnsi="Arial"/>
          <w:sz w:val="22"/>
          <w:szCs w:val="22"/>
        </w:rPr>
        <w:t>Rua Frei Luiz Maria de Santiago, nº 221</w:t>
      </w:r>
      <w:r w:rsidRPr="00760CD2">
        <w:rPr>
          <w:rFonts w:ascii="Arial" w:hAnsi="Arial"/>
          <w:sz w:val="22"/>
          <w:szCs w:val="22"/>
        </w:rPr>
        <w:t xml:space="preserve">, bairro </w:t>
      </w:r>
      <w:r w:rsidR="00812B4B" w:rsidRPr="00760CD2">
        <w:rPr>
          <w:rFonts w:ascii="Arial" w:hAnsi="Arial"/>
          <w:sz w:val="22"/>
          <w:szCs w:val="22"/>
        </w:rPr>
        <w:t>Nova América</w:t>
      </w:r>
      <w:r w:rsidRPr="00760CD2">
        <w:rPr>
          <w:rFonts w:ascii="Arial" w:hAnsi="Arial"/>
          <w:sz w:val="22"/>
          <w:szCs w:val="22"/>
        </w:rPr>
        <w:t>,</w:t>
      </w:r>
      <w:r w:rsidR="00812B4B" w:rsidRPr="00760CD2">
        <w:rPr>
          <w:rFonts w:ascii="Arial" w:hAnsi="Arial"/>
          <w:sz w:val="22"/>
          <w:szCs w:val="22"/>
        </w:rPr>
        <w:t xml:space="preserve"> Piracicaba, Estado São Paulo</w:t>
      </w:r>
      <w:r w:rsidRPr="00760CD2">
        <w:rPr>
          <w:rFonts w:ascii="Arial" w:hAnsi="Arial"/>
          <w:sz w:val="22"/>
          <w:szCs w:val="22"/>
        </w:rPr>
        <w:t>,</w:t>
      </w:r>
      <w:r w:rsidR="00812B4B" w:rsidRPr="00760CD2">
        <w:rPr>
          <w:rFonts w:ascii="Arial" w:hAnsi="Arial"/>
          <w:sz w:val="22"/>
          <w:szCs w:val="22"/>
        </w:rPr>
        <w:t xml:space="preserve"> CEP: 13.417-570, TELEFONE: (19) 9754-3489,</w:t>
      </w:r>
      <w:r w:rsidRPr="00760CD2">
        <w:rPr>
          <w:rFonts w:ascii="Arial" w:hAnsi="Arial"/>
          <w:sz w:val="22"/>
          <w:szCs w:val="22"/>
        </w:rPr>
        <w:t xml:space="preserve"> neste ato representada pelo Senhor </w:t>
      </w:r>
      <w:r w:rsidR="00812B4B" w:rsidRPr="00760CD2">
        <w:rPr>
          <w:rFonts w:ascii="Arial" w:hAnsi="Arial"/>
          <w:sz w:val="22"/>
          <w:szCs w:val="22"/>
        </w:rPr>
        <w:t>Fernando Fábio Mazini,</w:t>
      </w:r>
      <w:r w:rsidRPr="00760CD2">
        <w:rPr>
          <w:rFonts w:ascii="Arial" w:hAnsi="Arial"/>
          <w:sz w:val="22"/>
          <w:szCs w:val="22"/>
        </w:rPr>
        <w:t xml:space="preserve"> portador do RG nº</w:t>
      </w:r>
      <w:r w:rsidR="00812B4B" w:rsidRPr="00760CD2">
        <w:rPr>
          <w:rFonts w:ascii="Arial" w:hAnsi="Arial"/>
          <w:sz w:val="22"/>
          <w:szCs w:val="22"/>
        </w:rPr>
        <w:t xml:space="preserve"> 19.926.598-7</w:t>
      </w:r>
      <w:r w:rsidRPr="00760CD2">
        <w:rPr>
          <w:rFonts w:ascii="Arial" w:hAnsi="Arial"/>
          <w:sz w:val="22"/>
          <w:szCs w:val="22"/>
        </w:rPr>
        <w:t xml:space="preserve"> e CPF nº </w:t>
      </w:r>
      <w:r w:rsidR="00812B4B" w:rsidRPr="00760CD2">
        <w:rPr>
          <w:rFonts w:ascii="Arial" w:hAnsi="Arial"/>
          <w:sz w:val="22"/>
          <w:szCs w:val="22"/>
        </w:rPr>
        <w:t>246.111.918-00</w:t>
      </w:r>
      <w:r w:rsidRPr="00760CD2">
        <w:rPr>
          <w:rFonts w:ascii="Arial" w:hAnsi="Arial"/>
          <w:sz w:val="22"/>
          <w:szCs w:val="22"/>
        </w:rPr>
        <w:t>.</w:t>
      </w:r>
    </w:p>
    <w:p w:rsidR="00336E6F" w:rsidRPr="00760CD2" w:rsidRDefault="00336E6F" w:rsidP="00336E6F">
      <w:pPr>
        <w:jc w:val="both"/>
        <w:rPr>
          <w:rFonts w:ascii="Arial" w:hAnsi="Arial"/>
          <w:sz w:val="22"/>
          <w:szCs w:val="22"/>
        </w:rPr>
      </w:pPr>
    </w:p>
    <w:p w:rsidR="00336E6F" w:rsidRPr="00760CD2" w:rsidRDefault="00ED4AF6" w:rsidP="00ED4A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 xml:space="preserve">1. </w:t>
      </w:r>
      <w:r w:rsidR="00336E6F" w:rsidRPr="00760CD2">
        <w:rPr>
          <w:rFonts w:ascii="Arial" w:hAnsi="Arial"/>
          <w:b/>
          <w:sz w:val="22"/>
          <w:szCs w:val="22"/>
        </w:rPr>
        <w:t>CLÁUSULA PRIMEIRA - DO OBJETO</w:t>
      </w:r>
    </w:p>
    <w:p w:rsidR="00336E6F" w:rsidRPr="00760CD2" w:rsidRDefault="00336E6F" w:rsidP="00336E6F">
      <w:pPr>
        <w:ind w:firstLine="720"/>
        <w:jc w:val="both"/>
        <w:rPr>
          <w:rFonts w:ascii="Arial" w:hAnsi="Arial"/>
          <w:b/>
          <w:sz w:val="22"/>
          <w:szCs w:val="22"/>
        </w:rPr>
      </w:pPr>
    </w:p>
    <w:p w:rsidR="00336E6F" w:rsidRPr="00760CD2" w:rsidRDefault="00336E6F" w:rsidP="00336E6F">
      <w:pPr>
        <w:ind w:right="-51"/>
        <w:jc w:val="both"/>
        <w:rPr>
          <w:rFonts w:ascii="Arial" w:hAnsi="Arial"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>1.1.</w:t>
      </w:r>
      <w:r w:rsidRPr="00760CD2">
        <w:rPr>
          <w:rFonts w:ascii="Arial" w:hAnsi="Arial"/>
          <w:sz w:val="22"/>
          <w:szCs w:val="22"/>
        </w:rPr>
        <w:t xml:space="preserve">  </w:t>
      </w:r>
      <w:r w:rsidR="00ED4AF6" w:rsidRPr="00760CD2">
        <w:rPr>
          <w:rFonts w:ascii="Arial" w:hAnsi="Arial"/>
          <w:sz w:val="22"/>
          <w:szCs w:val="22"/>
        </w:rPr>
        <w:t>O presente C</w:t>
      </w:r>
      <w:r w:rsidRPr="00760CD2">
        <w:rPr>
          <w:rFonts w:ascii="Arial" w:hAnsi="Arial"/>
          <w:sz w:val="22"/>
          <w:szCs w:val="22"/>
        </w:rPr>
        <w:t xml:space="preserve">ontrato tem como finalidade a </w:t>
      </w:r>
      <w:r w:rsidRPr="00760CD2">
        <w:rPr>
          <w:rFonts w:ascii="Arial" w:hAnsi="Arial"/>
          <w:b/>
          <w:sz w:val="22"/>
          <w:szCs w:val="22"/>
        </w:rPr>
        <w:t>contratação de empresa para prestação de serviços de elétrica, hidráulica e serviços básicos de telefonia e lógica nos prédios principal e anexo da Câmara de Vereadores de Piracicaba</w:t>
      </w:r>
      <w:r w:rsidRPr="00760CD2">
        <w:rPr>
          <w:rFonts w:ascii="Arial" w:hAnsi="Arial"/>
          <w:sz w:val="22"/>
          <w:szCs w:val="22"/>
        </w:rPr>
        <w:t xml:space="preserve"> para a Câmara de Vereadores de Piracicaba, conforme especificações constantes do </w:t>
      </w:r>
      <w:r w:rsidRPr="00760CD2">
        <w:rPr>
          <w:rFonts w:ascii="Arial" w:hAnsi="Arial"/>
          <w:b/>
          <w:sz w:val="22"/>
          <w:szCs w:val="22"/>
        </w:rPr>
        <w:t>ANEXO II</w:t>
      </w:r>
      <w:r w:rsidRPr="00760CD2">
        <w:rPr>
          <w:rFonts w:ascii="Arial" w:hAnsi="Arial"/>
          <w:sz w:val="22"/>
          <w:szCs w:val="22"/>
        </w:rPr>
        <w:t>, nos termos das planilhas abaixo:</w:t>
      </w:r>
    </w:p>
    <w:p w:rsidR="00336E6F" w:rsidRPr="00760CD2" w:rsidRDefault="00336E6F" w:rsidP="00336E6F">
      <w:pPr>
        <w:jc w:val="both"/>
        <w:rPr>
          <w:rFonts w:ascii="Arial" w:hAnsi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/>
          <w:b/>
          <w:sz w:val="22"/>
          <w:szCs w:val="22"/>
        </w:rPr>
      </w:pPr>
      <w:r w:rsidRPr="00760CD2">
        <w:rPr>
          <w:rFonts w:ascii="Arial" w:hAnsi="Arial"/>
          <w:b/>
          <w:sz w:val="22"/>
          <w:szCs w:val="22"/>
        </w:rPr>
        <w:t>SOLUÇÃO E EQUIPAMENTOS PROPOSTOS:</w:t>
      </w:r>
    </w:p>
    <w:p w:rsidR="00336E6F" w:rsidRDefault="00336E6F" w:rsidP="00336E6F">
      <w:pPr>
        <w:jc w:val="both"/>
        <w:rPr>
          <w:rFonts w:ascii="Arial" w:hAnsi="Arial"/>
          <w:b/>
          <w:sz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12"/>
        <w:gridCol w:w="1284"/>
        <w:gridCol w:w="1365"/>
        <w:gridCol w:w="1493"/>
      </w:tblGrid>
      <w:tr w:rsidR="00336E6F" w:rsidTr="00ED4AF6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Default="00336E6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PLANILHA DE PREÇOS</w:t>
            </w:r>
          </w:p>
        </w:tc>
      </w:tr>
      <w:tr w:rsidR="00336E6F" w:rsidRPr="00ED4AF6" w:rsidTr="00ED4AF6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F" w:rsidRPr="00ED4AF6" w:rsidRDefault="00336E6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36E6F" w:rsidRPr="00ED4AF6" w:rsidTr="00760CD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Pr="00ED4AF6" w:rsidRDefault="00ED4A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4AF6">
              <w:rPr>
                <w:rFonts w:ascii="Arial" w:eastAsia="Calibri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Pr="00ED4AF6" w:rsidRDefault="00ED4A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4AF6">
              <w:rPr>
                <w:rFonts w:ascii="Arial" w:eastAsia="Calibri" w:hAnsi="Arial" w:cs="Arial"/>
                <w:b/>
                <w:sz w:val="22"/>
                <w:szCs w:val="22"/>
              </w:rPr>
              <w:t>Quantidade de Horas Estimado/Mês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Pr="00ED4AF6" w:rsidRDefault="00ED4A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4AF6">
              <w:rPr>
                <w:rFonts w:ascii="Arial" w:eastAsia="Calibri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Pr="00ED4AF6" w:rsidRDefault="00ED4A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4AF6">
              <w:rPr>
                <w:rFonts w:ascii="Arial" w:eastAsia="Calibri" w:hAnsi="Arial" w:cs="Arial"/>
                <w:b/>
                <w:sz w:val="22"/>
                <w:szCs w:val="22"/>
              </w:rPr>
              <w:t>Valor Mensal Estimado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Pr="00ED4AF6" w:rsidRDefault="00ED4A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D4AF6">
              <w:rPr>
                <w:rFonts w:ascii="Arial" w:eastAsia="Calibri" w:hAnsi="Arial" w:cs="Arial"/>
                <w:b/>
                <w:sz w:val="22"/>
                <w:szCs w:val="22"/>
              </w:rPr>
              <w:t>Valor 12 Meses Estimado</w:t>
            </w:r>
          </w:p>
        </w:tc>
      </w:tr>
      <w:tr w:rsidR="00336E6F" w:rsidRPr="00ED4AF6" w:rsidTr="00760CD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Pr="00ED4AF6" w:rsidRDefault="00336E6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4AF6">
              <w:rPr>
                <w:rFonts w:ascii="Arial" w:hAnsi="Arial" w:cs="Arial"/>
                <w:b/>
                <w:sz w:val="22"/>
                <w:szCs w:val="22"/>
              </w:rPr>
              <w:t>Contratação de empresa para prestação de serviços de elétrica, hidráulica e serviços básicos de telefonia e lógica nos prédios principal e anexo da Câmara de Vereadores de Piracicaba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6F" w:rsidRPr="00ED4AF6" w:rsidRDefault="00336E6F">
            <w:pPr>
              <w:jc w:val="center"/>
              <w:rPr>
                <w:rFonts w:ascii="Arial" w:eastAsia="Calibri" w:hAnsi="Arial" w:cs="Arial"/>
              </w:rPr>
            </w:pPr>
            <w:r w:rsidRPr="00ED4AF6">
              <w:rPr>
                <w:rFonts w:ascii="Arial" w:eastAsia="Calibri" w:hAnsi="Arial" w:cs="Arial"/>
              </w:rPr>
              <w:t>150 HORAS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F" w:rsidRPr="00ED4AF6" w:rsidRDefault="00261424" w:rsidP="00ED4AF6">
            <w:pPr>
              <w:jc w:val="right"/>
              <w:rPr>
                <w:rFonts w:ascii="Arial" w:eastAsia="Calibri" w:hAnsi="Arial" w:cs="Arial"/>
              </w:rPr>
            </w:pPr>
            <w:r w:rsidRPr="00ED4AF6">
              <w:rPr>
                <w:rFonts w:ascii="Arial" w:eastAsia="Calibri" w:hAnsi="Arial" w:cs="Arial"/>
              </w:rPr>
              <w:t>58,66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F" w:rsidRPr="00ED4AF6" w:rsidRDefault="00261424" w:rsidP="00ED4AF6">
            <w:pPr>
              <w:jc w:val="right"/>
              <w:rPr>
                <w:rFonts w:ascii="Arial" w:eastAsia="Calibri" w:hAnsi="Arial" w:cs="Arial"/>
              </w:rPr>
            </w:pPr>
            <w:r w:rsidRPr="00ED4AF6">
              <w:rPr>
                <w:rFonts w:ascii="Arial" w:eastAsia="Calibri" w:hAnsi="Arial" w:cs="Arial"/>
              </w:rPr>
              <w:t>8.799,00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6F" w:rsidRPr="00ED4AF6" w:rsidRDefault="00261424" w:rsidP="00ED4AF6">
            <w:pPr>
              <w:jc w:val="right"/>
              <w:rPr>
                <w:rFonts w:ascii="Arial" w:eastAsia="Calibri" w:hAnsi="Arial" w:cs="Arial"/>
              </w:rPr>
            </w:pPr>
            <w:r w:rsidRPr="00ED4AF6">
              <w:rPr>
                <w:rFonts w:ascii="Arial" w:eastAsia="Calibri" w:hAnsi="Arial" w:cs="Arial"/>
              </w:rPr>
              <w:t>105.588,00</w:t>
            </w:r>
          </w:p>
        </w:tc>
      </w:tr>
    </w:tbl>
    <w:p w:rsidR="00ED4AF6" w:rsidRPr="00760CD2" w:rsidRDefault="00ED4AF6" w:rsidP="00336E6F">
      <w:pPr>
        <w:rPr>
          <w:rFonts w:ascii="Arial" w:hAnsi="Arial" w:cs="Arial"/>
          <w:sz w:val="22"/>
          <w:szCs w:val="22"/>
        </w:rPr>
      </w:pPr>
    </w:p>
    <w:p w:rsidR="00336E6F" w:rsidRPr="00760CD2" w:rsidRDefault="00ED4AF6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1.2</w:t>
      </w:r>
      <w:r w:rsidR="00336E6F" w:rsidRPr="00760CD2">
        <w:rPr>
          <w:rFonts w:ascii="Arial" w:hAnsi="Arial" w:cs="Arial"/>
          <w:b/>
          <w:sz w:val="22"/>
          <w:szCs w:val="22"/>
        </w:rPr>
        <w:t xml:space="preserve">. </w:t>
      </w:r>
      <w:r w:rsidR="00336E6F" w:rsidRPr="00760CD2">
        <w:rPr>
          <w:rFonts w:ascii="Arial" w:hAnsi="Arial" w:cs="Arial"/>
          <w:sz w:val="22"/>
          <w:szCs w:val="22"/>
        </w:rPr>
        <w:t xml:space="preserve">A </w:t>
      </w:r>
      <w:r w:rsidRPr="00760CD2">
        <w:rPr>
          <w:rFonts w:ascii="Arial" w:hAnsi="Arial" w:cs="Arial"/>
          <w:sz w:val="22"/>
          <w:szCs w:val="22"/>
        </w:rPr>
        <w:t xml:space="preserve">CONTRATANTE </w:t>
      </w:r>
      <w:r w:rsidR="00336E6F" w:rsidRPr="00760CD2">
        <w:rPr>
          <w:rFonts w:ascii="Arial" w:hAnsi="Arial" w:cs="Arial"/>
          <w:sz w:val="22"/>
          <w:szCs w:val="22"/>
        </w:rPr>
        <w:t xml:space="preserve">pagará à </w:t>
      </w:r>
      <w:r w:rsidRPr="00760CD2">
        <w:rPr>
          <w:rFonts w:ascii="Arial" w:hAnsi="Arial" w:cs="Arial"/>
          <w:sz w:val="22"/>
          <w:szCs w:val="22"/>
        </w:rPr>
        <w:t>CONTRATADA</w:t>
      </w:r>
      <w:r w:rsidR="00336E6F" w:rsidRPr="00760CD2">
        <w:rPr>
          <w:rFonts w:ascii="Arial" w:hAnsi="Arial" w:cs="Arial"/>
          <w:sz w:val="22"/>
          <w:szCs w:val="22"/>
        </w:rPr>
        <w:t xml:space="preserve"> o valor de R$ </w:t>
      </w:r>
      <w:r w:rsidR="00261424" w:rsidRPr="00760CD2">
        <w:rPr>
          <w:rFonts w:ascii="Arial" w:hAnsi="Arial" w:cs="Arial"/>
          <w:sz w:val="22"/>
          <w:szCs w:val="22"/>
        </w:rPr>
        <w:t>58,66 (cinquenta e oito re</w:t>
      </w:r>
      <w:r w:rsidRPr="00760CD2">
        <w:rPr>
          <w:rFonts w:ascii="Arial" w:hAnsi="Arial" w:cs="Arial"/>
          <w:sz w:val="22"/>
          <w:szCs w:val="22"/>
        </w:rPr>
        <w:t>ais e sessenta e seis centavos)</w:t>
      </w:r>
      <w:r w:rsidR="00336E6F" w:rsidRPr="00760CD2">
        <w:rPr>
          <w:rFonts w:ascii="Arial" w:hAnsi="Arial" w:cs="Arial"/>
          <w:sz w:val="22"/>
          <w:szCs w:val="22"/>
        </w:rPr>
        <w:t xml:space="preserve"> por hora trabalhada, não ultrapassando a 150 horas/mês.</w:t>
      </w:r>
    </w:p>
    <w:p w:rsidR="00336E6F" w:rsidRPr="00760CD2" w:rsidRDefault="00336E6F" w:rsidP="00336E6F">
      <w:pPr>
        <w:tabs>
          <w:tab w:val="center" w:pos="3424"/>
        </w:tabs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2</w:t>
      </w:r>
      <w:r w:rsidR="00ED4AF6" w:rsidRPr="00760CD2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DAS CONDIÇÕES DE EXECUÇÃO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2.1. Os serviços compreendem:</w:t>
      </w:r>
    </w:p>
    <w:p w:rsidR="00336E6F" w:rsidRPr="00760CD2" w:rsidRDefault="00336E6F" w:rsidP="00336E6F">
      <w:pPr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567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2.1.1.</w:t>
      </w:r>
      <w:r w:rsidRPr="00760CD2">
        <w:rPr>
          <w:rFonts w:ascii="Arial" w:hAnsi="Arial" w:cs="Arial"/>
          <w:sz w:val="22"/>
          <w:szCs w:val="22"/>
        </w:rPr>
        <w:t xml:space="preserve"> Prestação de serviços de elétrica, hidráulica e serviços básicos de telefonia e lógica nos prédios principal e anexo da Câmara de Vereadores de Piracicaba, conforme especificações abaixo: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lastRenderedPageBreak/>
        <w:t>2.1.1.1.</w:t>
      </w:r>
      <w:r w:rsidRPr="00760CD2">
        <w:rPr>
          <w:rFonts w:ascii="Arial" w:hAnsi="Arial" w:cs="Arial"/>
          <w:sz w:val="22"/>
          <w:szCs w:val="22"/>
        </w:rPr>
        <w:t xml:space="preserve"> Serviços Elétricos de instalação, manutenção corretiva, preditiva e serviços básicos de lógica e telefonia:</w:t>
      </w:r>
    </w:p>
    <w:p w:rsidR="00336E6F" w:rsidRPr="00760CD2" w:rsidRDefault="00336E6F" w:rsidP="00ED4AF6">
      <w:pPr>
        <w:ind w:left="1440"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 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Executar serviços de manutenção preditiva e corretiva na rede elétrica predial;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Substituir lâmpadas queimadas;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Executar todas as demandas de instalação, desligamento ou deslocamento de luminárias, circuitos, tomadas, interruptores, sistema “x” e outros;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Substituir os reatores;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Substituir fiações que apresentarem defeitos ou por outra necessidade;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Substituir tomadas, interruptores, soquetes, quadros, chaves ou disjuntores defeituosos;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Manutenção no sistema elétrico das bombas d’água e recalques;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Manutenção em luzes de emergência;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Alinhamento em equipamentos de projeção;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Passagem de fiação de vídeo e áudio;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Adequação em cabos de lógica, energia e telefonia nas mesas de funcionários e equipamentos;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Instalar pontos de energia para a instalação de equipamentos de ar-condicionado;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Passagem de tubulações e cabeamento elétrico do circuito dos geradores e dos </w:t>
      </w:r>
      <w:proofErr w:type="spellStart"/>
      <w:r w:rsidRPr="00760CD2">
        <w:rPr>
          <w:rFonts w:ascii="Arial" w:hAnsi="Arial" w:cs="Arial"/>
          <w:sz w:val="22"/>
          <w:szCs w:val="22"/>
        </w:rPr>
        <w:t>no-break</w:t>
      </w:r>
      <w:proofErr w:type="spellEnd"/>
      <w:r w:rsidRPr="00760CD2">
        <w:rPr>
          <w:rFonts w:ascii="Arial" w:hAnsi="Arial" w:cs="Arial"/>
          <w:sz w:val="22"/>
          <w:szCs w:val="22"/>
        </w:rPr>
        <w:t>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Passagem de cabeamento e tubulação para energia, lógica, fibra óptica e telefonia de uma sala para a outra, de um andar para outro e de um prédio para outro;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Manutenção nos quadros de energia;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Pequenos reparos de alvenaria; e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Executar outras tarefas afins.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2.1.1.2. </w:t>
      </w:r>
      <w:r w:rsidRPr="00760CD2">
        <w:rPr>
          <w:rFonts w:ascii="Arial" w:hAnsi="Arial" w:cs="Arial"/>
          <w:sz w:val="22"/>
          <w:szCs w:val="22"/>
        </w:rPr>
        <w:t>Serviços hidráulicos de instalação, manutenção corretiva e preditiva: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O profissional deverá prestar manutenção contínua ao sistema </w:t>
      </w:r>
      <w:proofErr w:type="spellStart"/>
      <w:r w:rsidRPr="00760CD2">
        <w:rPr>
          <w:rFonts w:ascii="Arial" w:hAnsi="Arial" w:cs="Arial"/>
          <w:sz w:val="22"/>
          <w:szCs w:val="22"/>
        </w:rPr>
        <w:t>hidro-sanitário</w:t>
      </w:r>
      <w:proofErr w:type="spellEnd"/>
      <w:r w:rsidRPr="00760CD2">
        <w:rPr>
          <w:rFonts w:ascii="Arial" w:hAnsi="Arial" w:cs="Arial"/>
          <w:sz w:val="22"/>
          <w:szCs w:val="22"/>
        </w:rPr>
        <w:t xml:space="preserve"> e pequenos reparos civis.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a existência de vazamentos nos sanitários e copas e saná-los;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a existência de entupimentos em caixas, vasos, ralos sifonados e secos e saná-los;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Regular válvulas de descarga em mictórios e vasos, quando necessário;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Observar o estado das louças sanitárias, chuveiros, condutores, válvulas, junções, ferragens e acessórios em todos os banheiros e copas, realizando o serviço de troca, quando danificados;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problemas com os registros de gaveta e pressão, nas torneiras internas, externas e de lavatórios e saná-las quando necessários;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a situação das caixas de visita externa a fim de proporcionar um perfeito escoamento de águas pluviais;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Manter em perfeitas condições o sistema de escoamento de águas pluviais;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e sanar vazamento em tubulações, válvulas e sifões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Instalar bombas d’água;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o funcionamento da válvula de admissão de água (bóia) e realizar sua substituição quando necessário;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juntas de vedação;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Fazer limpeza das telhas, grelhas e do fundo dos ralos;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Limpar e desobstruir calhas horizontais, verticais e condutores;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Desobstruir calhas e condutores de água pluviais;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lastRenderedPageBreak/>
        <w:t>- Limpar e verificar o filtro dos bebedouros;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Corrigir pressão da água, se necessário;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Corrigir vazamentos;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Verificar o funcionamento das torneiras, realizando o serviço de troca ou reparo, quando necessário;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Realizar pequenos reparos, troca de acessórios do bebedouro;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Realizar pequenos reparos em alvenaria; e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Limpeza das caixas d’água;</w:t>
      </w:r>
    </w:p>
    <w:p w:rsidR="00336E6F" w:rsidRPr="00760CD2" w:rsidRDefault="00336E6F" w:rsidP="00760CD2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Executar outras tarefas afins.</w:t>
      </w:r>
    </w:p>
    <w:p w:rsidR="00336E6F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60CD2" w:rsidRPr="00760CD2" w:rsidRDefault="00760CD2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2.1.1.3. </w:t>
      </w:r>
      <w:r w:rsidRPr="00760CD2">
        <w:rPr>
          <w:rFonts w:ascii="Arial" w:hAnsi="Arial" w:cs="Arial"/>
          <w:sz w:val="22"/>
          <w:szCs w:val="22"/>
        </w:rPr>
        <w:t>Mão de obra (funcionários):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Caberá a </w:t>
      </w:r>
      <w:r w:rsid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fornecer a quantidade de pelo menos 01 (um) funcionário necessário para executar de forma adequada o objeto desta licitação, ficando o funcionário sob sua total responsabilidade, sem nenhum vínculo empregatício ou ônus adicional à Câmara de Vereadores de Piracicaba, os quais irão operar os equipamentos e demais ferramentas para a execução dos serviços, fornecidos pela </w:t>
      </w:r>
      <w:r w:rsidR="00760CD2" w:rsidRPr="00760CD2">
        <w:rPr>
          <w:rFonts w:ascii="Arial" w:hAnsi="Arial" w:cs="Arial"/>
          <w:sz w:val="22"/>
          <w:szCs w:val="22"/>
        </w:rPr>
        <w:t>CONTRATADA.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 - </w:t>
      </w:r>
      <w:r w:rsidRPr="00760CD2">
        <w:rPr>
          <w:rFonts w:ascii="Arial" w:hAnsi="Arial" w:cs="Arial"/>
          <w:sz w:val="22"/>
          <w:szCs w:val="22"/>
        </w:rPr>
        <w:t xml:space="preserve">A </w:t>
      </w:r>
      <w:r w:rsid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deverá fornecer relatório dos funcionários que estão à disposição da CONTRATANTE;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- </w:t>
      </w:r>
      <w:r w:rsidRPr="00760CD2">
        <w:rPr>
          <w:rFonts w:ascii="Arial" w:hAnsi="Arial" w:cs="Arial"/>
          <w:sz w:val="22"/>
          <w:szCs w:val="22"/>
        </w:rPr>
        <w:t xml:space="preserve">Os funcionários fornecidos pela empresa </w:t>
      </w:r>
      <w:r w:rsidR="00760CD2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deverão estar devidamente uniformizados (camiseta com logotipo da empresa) e cumprirão as seguintes regras: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a)</w:t>
      </w:r>
      <w:r w:rsidRPr="00760CD2">
        <w:rPr>
          <w:rFonts w:ascii="Arial" w:hAnsi="Arial" w:cs="Arial"/>
          <w:sz w:val="22"/>
          <w:szCs w:val="22"/>
        </w:rPr>
        <w:t xml:space="preserve"> ao chegarem a Câmara de Vereadores para a prestação dos serviços, deverão registrar o horário no setor de manutenção.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  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b)</w:t>
      </w:r>
      <w:r w:rsidRPr="00760CD2">
        <w:rPr>
          <w:rFonts w:ascii="Arial" w:hAnsi="Arial" w:cs="Arial"/>
          <w:sz w:val="22"/>
          <w:szCs w:val="22"/>
        </w:rPr>
        <w:t xml:space="preserve"> Após a execução da ordem de serviço, relatar por escrito ao setor de manutenção os serviços efetuados e registrar o horário de saída da Câmara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760CD2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336E6F" w:rsidRPr="00760CD2">
        <w:rPr>
          <w:rFonts w:ascii="Arial" w:hAnsi="Arial" w:cs="Arial"/>
          <w:b/>
          <w:sz w:val="22"/>
          <w:szCs w:val="22"/>
        </w:rPr>
        <w:t>)</w:t>
      </w:r>
      <w:r w:rsidR="00336E6F" w:rsidRPr="00760CD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CONTRATADA </w:t>
      </w:r>
      <w:r w:rsidR="00336E6F" w:rsidRPr="00760CD2">
        <w:rPr>
          <w:rFonts w:ascii="Arial" w:hAnsi="Arial" w:cs="Arial"/>
          <w:sz w:val="22"/>
          <w:szCs w:val="22"/>
        </w:rPr>
        <w:t>se obriga a cumprir todos os termos da Convenção Coletiva de Trabalho do Sindicato da categoria.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A empresa </w:t>
      </w:r>
      <w:r w:rsidR="00760CD2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deverá se responsabilizar pelo salário e por todos os encargos trabalhistas, previdenciários e outros vigentes, com relação aos funcionários que serão colocados a serviço da Câmara de Vereadores de Piracicaba, devendo os mesmos fazer parte do quadro de pessoal da empresa contratada e estarem devidamente registrados e uniformizados, conforme as normas contidas na C.L.T. - Consolidação das Leis Trabalhistas.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Quando os funcionários faltarem, saírem de férias ou os serviços executados não estiverem a contento da Câmara de Vereadores de Piracicaba, a empresa contratada deverá substituí-los imediatamente por outros, a fim de não comprometer o bom andamento dos trabalhos do Legislativo.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Os funcionários da </w:t>
      </w:r>
      <w:r w:rsidR="00760CD2" w:rsidRPr="00760CD2">
        <w:rPr>
          <w:rFonts w:ascii="Arial" w:hAnsi="Arial" w:cs="Arial"/>
          <w:sz w:val="22"/>
          <w:szCs w:val="22"/>
        </w:rPr>
        <w:t xml:space="preserve">CONTRATADA </w:t>
      </w:r>
      <w:r w:rsidRPr="00760CD2">
        <w:rPr>
          <w:rFonts w:ascii="Arial" w:hAnsi="Arial" w:cs="Arial"/>
          <w:sz w:val="22"/>
          <w:szCs w:val="22"/>
        </w:rPr>
        <w:t>deverão ser habilitados para a função, com amplos conhecimentos dos serviços a serem executados, dotados de conhecimento técnico em elétrica e hidráulica e básicos e telefonia e lógica.</w:t>
      </w: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Os funcionários que irão executar os serviços deverão seguir o procedimento adotado pelo Departamento Administrativo/Financeiro desta Casa de Leis, quanto determinação de horário e ordem de serviço.</w:t>
      </w:r>
    </w:p>
    <w:p w:rsidR="00336E6F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60CD2" w:rsidRDefault="00760CD2" w:rsidP="00ED4AF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ED4AF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lastRenderedPageBreak/>
        <w:t xml:space="preserve">2.1.1.4. </w:t>
      </w:r>
      <w:r w:rsidRPr="00760CD2">
        <w:rPr>
          <w:rFonts w:ascii="Arial" w:hAnsi="Arial" w:cs="Arial"/>
          <w:sz w:val="22"/>
          <w:szCs w:val="22"/>
        </w:rPr>
        <w:t>Das ferramentas e máquinas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A </w:t>
      </w:r>
      <w:r w:rsidR="00760CD2" w:rsidRPr="00760CD2">
        <w:rPr>
          <w:rFonts w:ascii="Arial" w:hAnsi="Arial" w:cs="Arial"/>
          <w:sz w:val="22"/>
          <w:szCs w:val="22"/>
        </w:rPr>
        <w:t>CONTRATADA D</w:t>
      </w:r>
      <w:r w:rsidRPr="00760CD2">
        <w:rPr>
          <w:rFonts w:ascii="Arial" w:hAnsi="Arial" w:cs="Arial"/>
          <w:sz w:val="22"/>
          <w:szCs w:val="22"/>
        </w:rPr>
        <w:t>everá disponibilizar aos seus empregados ferramentas, materiais e utensílios, necessários ao perfeito desenvolvimento dos serviços, complementando-as, sempre que ocorrer novas necessidades para melhor celeridade e desempenho dos serviços, ou quando as que estiverem em uso tornarem-se obsoletas e/ou inservíveis. Buscando sempre a eficiência e qualidade dos serviços prestados, sem ônus adicional.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A </w:t>
      </w:r>
      <w:r w:rsidR="00760CD2" w:rsidRPr="00760CD2">
        <w:rPr>
          <w:rFonts w:ascii="Arial" w:hAnsi="Arial" w:cs="Arial"/>
          <w:sz w:val="22"/>
          <w:szCs w:val="22"/>
        </w:rPr>
        <w:t xml:space="preserve">CONTRATADA </w:t>
      </w:r>
      <w:r w:rsidRPr="00760CD2">
        <w:rPr>
          <w:rFonts w:ascii="Arial" w:hAnsi="Arial" w:cs="Arial"/>
          <w:sz w:val="22"/>
          <w:szCs w:val="22"/>
        </w:rPr>
        <w:t>deverá colocar a disposição de seus funcionários, sobre sua responsabilidade e a</w:t>
      </w:r>
      <w:r w:rsidR="00760CD2">
        <w:rPr>
          <w:rFonts w:ascii="Arial" w:hAnsi="Arial" w:cs="Arial"/>
          <w:sz w:val="22"/>
          <w:szCs w:val="22"/>
        </w:rPr>
        <w:t xml:space="preserve">s suas expensas todos os EPIs - </w:t>
      </w:r>
      <w:r w:rsidRPr="00760CD2">
        <w:rPr>
          <w:rFonts w:ascii="Arial" w:hAnsi="Arial" w:cs="Arial"/>
          <w:sz w:val="22"/>
          <w:szCs w:val="22"/>
        </w:rPr>
        <w:t xml:space="preserve">Equipamento de Proteção Individual e ferramentas necessárias </w:t>
      </w:r>
      <w:proofErr w:type="spellStart"/>
      <w:r w:rsidRPr="00760CD2">
        <w:rPr>
          <w:rFonts w:ascii="Arial" w:hAnsi="Arial" w:cs="Arial"/>
          <w:sz w:val="22"/>
          <w:szCs w:val="22"/>
        </w:rPr>
        <w:t>a</w:t>
      </w:r>
      <w:proofErr w:type="spellEnd"/>
      <w:r w:rsidRPr="00760CD2">
        <w:rPr>
          <w:rFonts w:ascii="Arial" w:hAnsi="Arial" w:cs="Arial"/>
          <w:sz w:val="22"/>
          <w:szCs w:val="22"/>
        </w:rPr>
        <w:t xml:space="preserve"> execução e manutenção dos serviços;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Equipamento e ferramentas necessárias para toda e qualquer execução dos serviços pertinentes.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2.1.1.5.</w:t>
      </w:r>
      <w:r w:rsidRPr="00760CD2">
        <w:rPr>
          <w:rFonts w:ascii="Arial" w:hAnsi="Arial" w:cs="Arial"/>
          <w:sz w:val="22"/>
          <w:szCs w:val="22"/>
        </w:rPr>
        <w:t xml:space="preserve"> Da execução dos serviços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 - A </w:t>
      </w:r>
      <w:r w:rsidR="00760CD2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deverá atender aos chamados abertos no máximo em caso de </w:t>
      </w:r>
      <w:r w:rsidRPr="00760CD2">
        <w:rPr>
          <w:rFonts w:ascii="Arial" w:hAnsi="Arial" w:cs="Arial"/>
          <w:b/>
          <w:sz w:val="22"/>
          <w:szCs w:val="22"/>
        </w:rPr>
        <w:t>emergência imediatamente, em caso de urgência em 01 (uma) hora e nos demais chamados atender em até 04 (quatro) horas</w:t>
      </w:r>
      <w:r w:rsidRPr="00760CD2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A </w:t>
      </w:r>
      <w:r w:rsidR="00760CD2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deverá concluir em até 03 (três) dias corridos as Ordens de Serviços - "O.S.", a contar da data de seus recebimentos, exceto as de caráter de urgência, emergência e pequeno vulto, conforme definição dada pelo Responsável, que deverão ter inícios imediatos e concluídas dentro do prazo definido pelo Responsável do Contrato.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Quando se tratar de serviços de maior complexidade de execução seja por questões técnicas ou pelo volume do serviço, a </w:t>
      </w:r>
      <w:r w:rsidR="00760CD2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deverá estabelecer e registrar, de comum acordo com o Responsável do Contrato, em cada "O.S.", as datas de início e de conclusão dos serviços nela solicitados, que só poderão ser prorrogadas, em caráter excepcional, mediante prévia concordância do Responsável.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A critério da Câmara, os serviços poderão ser agendados aos sábados, domingos e feriados, sem alteração ao valor contratado.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 A </w:t>
      </w:r>
      <w:r w:rsidR="00760CD2" w:rsidRPr="00760CD2">
        <w:rPr>
          <w:rFonts w:ascii="Arial" w:hAnsi="Arial" w:cs="Arial"/>
          <w:sz w:val="22"/>
          <w:szCs w:val="22"/>
        </w:rPr>
        <w:t xml:space="preserve">CONTRATADA </w:t>
      </w:r>
      <w:r w:rsidRPr="00760CD2">
        <w:rPr>
          <w:rFonts w:ascii="Arial" w:hAnsi="Arial" w:cs="Arial"/>
          <w:sz w:val="22"/>
          <w:szCs w:val="22"/>
        </w:rPr>
        <w:t>deverá em todos os serviços realizados discriminar todos os materiais utilizados;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A Câmara de Vereadores fornecerá todos os materiais necessários para a execução dos serviços.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- Toda e qualquer sobra de material é de propriedade da Câmara tendo a CONTRATANTE a obrigação e responsabilidade de devolver quando houver sobra, havendo qualquer falta de material será descontado da CONTRATADA;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A </w:t>
      </w:r>
      <w:r w:rsidR="00760CD2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deverá fazer constar, em cada "O.S." atendida, os materiais aplicados e seus respectivos quantitativos e custos, as datas e hora de início e término, bem como os empregados envolvidos na sua execução.</w:t>
      </w: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A </w:t>
      </w:r>
      <w:r w:rsidR="00760CD2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deverá fornecer ao Responsável, juntamente com a fatura mensal, o relatório dos serviços executados, de forma acumulativa, informando:</w:t>
      </w:r>
    </w:p>
    <w:p w:rsidR="00760CD2" w:rsidRDefault="00760CD2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a) as manutenções preventivas e corretivas executadas identificando, detalhadamente, equipamentos, instalações;</w:t>
      </w:r>
    </w:p>
    <w:p w:rsidR="00760CD2" w:rsidRDefault="00760CD2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b) a quantidade de "O.S." atendidas por mês;</w:t>
      </w:r>
    </w:p>
    <w:p w:rsidR="00760CD2" w:rsidRDefault="00760CD2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lastRenderedPageBreak/>
        <w:t>c) a quantidade de "O.S." pendentes por mês;</w:t>
      </w:r>
    </w:p>
    <w:p w:rsidR="00760CD2" w:rsidRDefault="00760CD2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d) o consolidado de todos os materiais aplicados com seus respectivos quantitativos e valores, inclusive aqueles de fornecimento sem ônus adicional</w:t>
      </w:r>
    </w:p>
    <w:p w:rsidR="00336E6F" w:rsidRPr="00760CD2" w:rsidRDefault="00336E6F" w:rsidP="00760CD2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2.1.1.6.</w:t>
      </w:r>
      <w:r w:rsidRPr="00760CD2">
        <w:rPr>
          <w:rFonts w:ascii="Arial" w:hAnsi="Arial" w:cs="Arial"/>
          <w:sz w:val="22"/>
          <w:szCs w:val="22"/>
        </w:rPr>
        <w:t xml:space="preserve"> Do quantitativo de horas prestadas</w:t>
      </w: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760CD2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- O </w:t>
      </w:r>
      <w:r w:rsidR="00760CD2">
        <w:rPr>
          <w:rFonts w:ascii="Arial" w:hAnsi="Arial" w:cs="Arial"/>
          <w:sz w:val="22"/>
          <w:szCs w:val="22"/>
        </w:rPr>
        <w:t>C</w:t>
      </w:r>
      <w:r w:rsidRPr="00760CD2">
        <w:rPr>
          <w:rFonts w:ascii="Arial" w:hAnsi="Arial" w:cs="Arial"/>
          <w:sz w:val="22"/>
          <w:szCs w:val="22"/>
        </w:rPr>
        <w:t>ontrato refere-se ao um período estimado de, no máximo, 150 horas mês de prestação de serviços de elétrica, hidráulica e serviços básicos de telefonia e lógica nos prédios principal e anexo da Câmara de Vereadores de Piracicaba.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3</w:t>
      </w:r>
      <w:r w:rsidR="00760CD2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TERCEIRA - DOS RECURSOS FINANCEIROS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3.1.</w:t>
      </w:r>
      <w:r w:rsidRPr="00760CD2">
        <w:rPr>
          <w:rFonts w:ascii="Arial" w:hAnsi="Arial" w:cs="Arial"/>
          <w:sz w:val="22"/>
          <w:szCs w:val="22"/>
        </w:rPr>
        <w:t xml:space="preserve"> As despesas decorrentes da contratação, objeto </w:t>
      </w:r>
      <w:r w:rsidR="00760CD2">
        <w:rPr>
          <w:rFonts w:ascii="Arial" w:hAnsi="Arial" w:cs="Arial"/>
          <w:sz w:val="22"/>
          <w:szCs w:val="22"/>
        </w:rPr>
        <w:t>deste Contrato</w:t>
      </w:r>
      <w:r w:rsidRPr="00760CD2">
        <w:rPr>
          <w:rFonts w:ascii="Arial" w:hAnsi="Arial" w:cs="Arial"/>
          <w:sz w:val="22"/>
          <w:szCs w:val="22"/>
        </w:rPr>
        <w:t xml:space="preserve">, correrão por </w:t>
      </w:r>
      <w:r w:rsidR="00760CD2">
        <w:rPr>
          <w:rFonts w:ascii="Arial" w:hAnsi="Arial" w:cs="Arial"/>
          <w:sz w:val="22"/>
          <w:szCs w:val="22"/>
        </w:rPr>
        <w:t>conta da dotação orçamentária n</w:t>
      </w:r>
      <w:r w:rsidRPr="00760CD2">
        <w:rPr>
          <w:rFonts w:ascii="Arial" w:hAnsi="Arial" w:cs="Arial"/>
          <w:sz w:val="22"/>
          <w:szCs w:val="22"/>
        </w:rPr>
        <w:t>º 01.031.0001.2.373 - 3.3.90.39</w:t>
      </w:r>
      <w:r w:rsidR="00760CD2">
        <w:rPr>
          <w:rFonts w:ascii="Arial" w:hAnsi="Arial" w:cs="Arial"/>
          <w:sz w:val="22"/>
          <w:szCs w:val="22"/>
        </w:rPr>
        <w:t xml:space="preserve"> </w:t>
      </w:r>
      <w:r w:rsidRPr="00760CD2">
        <w:rPr>
          <w:rFonts w:ascii="Arial" w:hAnsi="Arial" w:cs="Arial"/>
          <w:sz w:val="22"/>
          <w:szCs w:val="22"/>
        </w:rPr>
        <w:t>- Outros Serviços Terceiros Pessoa Jurídica, constante para o exercício de 2018.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4</w:t>
      </w:r>
      <w:r w:rsidR="00760CD2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QUARTA - SUPORTE LEGAL</w:t>
      </w:r>
    </w:p>
    <w:p w:rsidR="00336E6F" w:rsidRPr="00760CD2" w:rsidRDefault="00336E6F" w:rsidP="00336E6F">
      <w:pPr>
        <w:tabs>
          <w:tab w:val="center" w:pos="3424"/>
        </w:tabs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Este Contrato é regulado pelos seguintes dispositivos legais:</w:t>
      </w:r>
    </w:p>
    <w:p w:rsidR="00336E6F" w:rsidRPr="00760CD2" w:rsidRDefault="00336E6F" w:rsidP="00336E6F">
      <w:pPr>
        <w:tabs>
          <w:tab w:val="center" w:pos="3424"/>
        </w:tabs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4.1.</w:t>
      </w:r>
      <w:r w:rsidRPr="00760CD2">
        <w:rPr>
          <w:rFonts w:ascii="Arial" w:hAnsi="Arial" w:cs="Arial"/>
          <w:sz w:val="22"/>
          <w:szCs w:val="22"/>
        </w:rPr>
        <w:t xml:space="preserve"> Lei Orgânica do Município de Piracicaba.</w:t>
      </w:r>
    </w:p>
    <w:p w:rsidR="00336E6F" w:rsidRPr="00760CD2" w:rsidRDefault="00336E6F" w:rsidP="00336E6F">
      <w:pPr>
        <w:tabs>
          <w:tab w:val="center" w:pos="3424"/>
        </w:tabs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4.2. </w:t>
      </w:r>
      <w:r w:rsidRPr="00760CD2">
        <w:rPr>
          <w:rFonts w:ascii="Arial" w:hAnsi="Arial" w:cs="Arial"/>
          <w:sz w:val="22"/>
          <w:szCs w:val="22"/>
        </w:rPr>
        <w:t>Lei Federal nº 10.520/02.</w:t>
      </w:r>
    </w:p>
    <w:p w:rsidR="00336E6F" w:rsidRPr="00760CD2" w:rsidRDefault="00336E6F" w:rsidP="00336E6F">
      <w:pPr>
        <w:tabs>
          <w:tab w:val="center" w:pos="3424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4.3.</w:t>
      </w:r>
      <w:r w:rsidRPr="00760CD2">
        <w:rPr>
          <w:rFonts w:ascii="Arial" w:hAnsi="Arial" w:cs="Arial"/>
          <w:sz w:val="22"/>
          <w:szCs w:val="22"/>
        </w:rPr>
        <w:t xml:space="preserve"> Resolução nº 08/05.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4.4. </w:t>
      </w:r>
      <w:r w:rsidRPr="00760CD2">
        <w:rPr>
          <w:rFonts w:ascii="Arial" w:hAnsi="Arial" w:cs="Arial"/>
          <w:sz w:val="22"/>
          <w:szCs w:val="22"/>
        </w:rPr>
        <w:t>Lei Complementar nº 123/06.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4.5.</w:t>
      </w:r>
      <w:r w:rsidRPr="00760CD2">
        <w:rPr>
          <w:rFonts w:ascii="Arial" w:hAnsi="Arial" w:cs="Arial"/>
          <w:sz w:val="22"/>
          <w:szCs w:val="22"/>
        </w:rPr>
        <w:t xml:space="preserve"> Demais </w:t>
      </w:r>
      <w:r w:rsidR="00760CD2">
        <w:rPr>
          <w:rFonts w:ascii="Arial" w:hAnsi="Arial" w:cs="Arial"/>
          <w:sz w:val="22"/>
          <w:szCs w:val="22"/>
        </w:rPr>
        <w:t>d</w:t>
      </w:r>
      <w:r w:rsidRPr="00760CD2">
        <w:rPr>
          <w:rFonts w:ascii="Arial" w:hAnsi="Arial" w:cs="Arial"/>
          <w:sz w:val="22"/>
          <w:szCs w:val="22"/>
        </w:rPr>
        <w:t>isposições legais aplicáveis, inclusive s</w:t>
      </w:r>
      <w:r w:rsidR="00760CD2">
        <w:rPr>
          <w:rFonts w:ascii="Arial" w:hAnsi="Arial" w:cs="Arial"/>
          <w:sz w:val="22"/>
          <w:szCs w:val="22"/>
        </w:rPr>
        <w:t>ubsidiariamente, as normas da Le</w:t>
      </w:r>
      <w:r w:rsidRPr="00760CD2">
        <w:rPr>
          <w:rFonts w:ascii="Arial" w:hAnsi="Arial" w:cs="Arial"/>
          <w:sz w:val="22"/>
          <w:szCs w:val="22"/>
        </w:rPr>
        <w:t>i nº 8.666/93 e suas alterações.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5</w:t>
      </w:r>
      <w:r w:rsidR="00760CD2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QUINTA - DO ACOMPANHAMENTO E DO PRAZO DE VIGÊNCIA DO CONTRATO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5.1.</w:t>
      </w:r>
      <w:r w:rsidRPr="00760CD2">
        <w:rPr>
          <w:rFonts w:ascii="Arial" w:hAnsi="Arial" w:cs="Arial"/>
          <w:sz w:val="22"/>
          <w:szCs w:val="22"/>
        </w:rPr>
        <w:t xml:space="preserve"> A gestão do referid</w:t>
      </w:r>
      <w:r w:rsidR="00760CD2">
        <w:rPr>
          <w:rFonts w:ascii="Arial" w:hAnsi="Arial" w:cs="Arial"/>
          <w:sz w:val="22"/>
          <w:szCs w:val="22"/>
        </w:rPr>
        <w:t>o C</w:t>
      </w:r>
      <w:r w:rsidRPr="00760CD2">
        <w:rPr>
          <w:rFonts w:ascii="Arial" w:hAnsi="Arial" w:cs="Arial"/>
          <w:sz w:val="22"/>
          <w:szCs w:val="22"/>
        </w:rPr>
        <w:t xml:space="preserve">ontrato será feita pelo funcionário Carlos Alberto de Oliveira, representando a </w:t>
      </w:r>
      <w:r w:rsidR="00760CD2" w:rsidRPr="00760CD2">
        <w:rPr>
          <w:rFonts w:ascii="Arial" w:hAnsi="Arial" w:cs="Arial"/>
          <w:sz w:val="22"/>
          <w:szCs w:val="22"/>
        </w:rPr>
        <w:t>CONTRATANTE</w:t>
      </w:r>
      <w:r w:rsidRPr="00760CD2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5.2.</w:t>
      </w:r>
      <w:r w:rsidRPr="00760CD2">
        <w:rPr>
          <w:rFonts w:ascii="Arial" w:hAnsi="Arial" w:cs="Arial"/>
          <w:sz w:val="22"/>
          <w:szCs w:val="22"/>
        </w:rPr>
        <w:t xml:space="preserve"> As decisões e providências que ultrapassem a competência do representante deverão ser solicitadas a seus superiores, em tempo hábil, para a adoção das medidas convenientes.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5.3.</w:t>
      </w:r>
      <w:r w:rsidRPr="00760CD2">
        <w:rPr>
          <w:rFonts w:ascii="Arial" w:hAnsi="Arial" w:cs="Arial"/>
          <w:sz w:val="22"/>
          <w:szCs w:val="22"/>
        </w:rPr>
        <w:t xml:space="preserve"> O Contrato a ser firmado terá vigência </w:t>
      </w:r>
      <w:r w:rsidR="00760CD2">
        <w:rPr>
          <w:rFonts w:ascii="Arial" w:hAnsi="Arial" w:cs="Arial"/>
          <w:sz w:val="22"/>
          <w:szCs w:val="22"/>
        </w:rPr>
        <w:t xml:space="preserve">a partir de 11 de janeiro de 2018 até </w:t>
      </w:r>
      <w:r w:rsidR="00BD7903">
        <w:rPr>
          <w:rFonts w:ascii="Arial" w:hAnsi="Arial" w:cs="Arial"/>
          <w:sz w:val="22"/>
          <w:szCs w:val="22"/>
        </w:rPr>
        <w:t>1</w:t>
      </w:r>
      <w:r w:rsidR="00760CD2">
        <w:rPr>
          <w:rFonts w:ascii="Arial" w:hAnsi="Arial" w:cs="Arial"/>
          <w:sz w:val="22"/>
          <w:szCs w:val="22"/>
        </w:rPr>
        <w:t>0 de janeiro de 2019</w:t>
      </w:r>
      <w:r w:rsidRPr="00760CD2">
        <w:rPr>
          <w:rFonts w:ascii="Arial" w:hAnsi="Arial" w:cs="Arial"/>
          <w:sz w:val="22"/>
          <w:szCs w:val="22"/>
        </w:rPr>
        <w:t>, podendo ser prorrogado por iguais e sucessíveis períodos em conformidade com a Lei Federal nº 8.666/93 e suas alterações.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ab/>
      </w:r>
      <w:r w:rsidRPr="00760CD2">
        <w:rPr>
          <w:rFonts w:ascii="Arial" w:hAnsi="Arial" w:cs="Arial"/>
          <w:b/>
          <w:sz w:val="22"/>
          <w:szCs w:val="22"/>
        </w:rPr>
        <w:t xml:space="preserve">5.3.1. </w:t>
      </w:r>
      <w:r w:rsidRPr="00760CD2">
        <w:rPr>
          <w:rFonts w:ascii="Arial" w:hAnsi="Arial" w:cs="Arial"/>
          <w:sz w:val="22"/>
          <w:szCs w:val="22"/>
        </w:rPr>
        <w:t xml:space="preserve">A periodicidade inicial prevista poderá ser aumentada ou diminuída conforme as necessidades da </w:t>
      </w:r>
      <w:r w:rsidR="00B133FC" w:rsidRPr="00760CD2">
        <w:rPr>
          <w:rFonts w:ascii="Arial" w:hAnsi="Arial" w:cs="Arial"/>
          <w:sz w:val="22"/>
          <w:szCs w:val="22"/>
        </w:rPr>
        <w:t>CONTRATANTE</w:t>
      </w:r>
      <w:r w:rsidRPr="00760CD2">
        <w:rPr>
          <w:rFonts w:ascii="Arial" w:hAnsi="Arial" w:cs="Arial"/>
          <w:sz w:val="22"/>
          <w:szCs w:val="22"/>
        </w:rPr>
        <w:t>, dentro dos limites legais permitidos.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5.4. </w:t>
      </w:r>
      <w:r w:rsidRPr="00760CD2">
        <w:rPr>
          <w:rFonts w:ascii="Arial" w:hAnsi="Arial" w:cs="Arial"/>
          <w:sz w:val="22"/>
          <w:szCs w:val="22"/>
        </w:rPr>
        <w:t>Este</w:t>
      </w:r>
      <w:r w:rsidR="00760CD2">
        <w:rPr>
          <w:rFonts w:ascii="Arial" w:hAnsi="Arial" w:cs="Arial"/>
          <w:sz w:val="22"/>
          <w:szCs w:val="22"/>
        </w:rPr>
        <w:t xml:space="preserve"> C</w:t>
      </w:r>
      <w:r w:rsidRPr="00760CD2">
        <w:rPr>
          <w:rFonts w:ascii="Arial" w:hAnsi="Arial" w:cs="Arial"/>
          <w:sz w:val="22"/>
          <w:szCs w:val="22"/>
        </w:rPr>
        <w:t>ontrato poderá a qualquer tempo, ser aditado para adequações às disposições governamentais aplicáveis à espécie.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6</w:t>
      </w:r>
      <w:r w:rsidR="00760CD2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SEXTA - DAS OBRIGAÇÕES DA CONTRATADA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6.1.1.</w:t>
      </w:r>
      <w:r w:rsidRPr="00760CD2">
        <w:rPr>
          <w:rFonts w:ascii="Arial" w:hAnsi="Arial" w:cs="Arial"/>
          <w:sz w:val="22"/>
          <w:szCs w:val="22"/>
        </w:rPr>
        <w:t xml:space="preserve"> A </w:t>
      </w:r>
      <w:r w:rsidR="00760CD2" w:rsidRPr="00760CD2">
        <w:rPr>
          <w:rFonts w:ascii="Arial" w:hAnsi="Arial" w:cs="Arial"/>
          <w:sz w:val="22"/>
          <w:szCs w:val="22"/>
        </w:rPr>
        <w:t xml:space="preserve">CONTRATADA </w:t>
      </w:r>
      <w:r w:rsidRPr="00760CD2">
        <w:rPr>
          <w:rFonts w:ascii="Arial" w:hAnsi="Arial" w:cs="Arial"/>
          <w:sz w:val="22"/>
          <w:szCs w:val="22"/>
        </w:rPr>
        <w:t>deverá responder pelo atendimento assim que solicitado, dando prioridade aos serviços a serem executados na Câmara.</w:t>
      </w: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 xml:space="preserve"> 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lastRenderedPageBreak/>
        <w:t xml:space="preserve">6.1.2. </w:t>
      </w:r>
      <w:r w:rsidRPr="00760CD2">
        <w:rPr>
          <w:rFonts w:ascii="Arial" w:hAnsi="Arial" w:cs="Arial"/>
          <w:sz w:val="22"/>
          <w:szCs w:val="22"/>
        </w:rPr>
        <w:t xml:space="preserve">A </w:t>
      </w:r>
      <w:r w:rsidR="00B133FC" w:rsidRPr="00760CD2">
        <w:rPr>
          <w:rFonts w:ascii="Arial" w:hAnsi="Arial" w:cs="Arial"/>
          <w:sz w:val="22"/>
          <w:szCs w:val="22"/>
        </w:rPr>
        <w:t xml:space="preserve">CONTRATADA </w:t>
      </w:r>
      <w:r w:rsidRPr="00760CD2">
        <w:rPr>
          <w:rFonts w:ascii="Arial" w:hAnsi="Arial" w:cs="Arial"/>
          <w:sz w:val="22"/>
          <w:szCs w:val="22"/>
        </w:rPr>
        <w:t xml:space="preserve">deverá cumprir todas as obrigações prevista no item 1 deste Termo de Referência, </w:t>
      </w:r>
      <w:r w:rsidR="00B133FC">
        <w:rPr>
          <w:rFonts w:ascii="Arial" w:hAnsi="Arial" w:cs="Arial"/>
          <w:sz w:val="22"/>
          <w:szCs w:val="22"/>
        </w:rPr>
        <w:t>que dispõe sobre o objeto deste Contrato</w:t>
      </w:r>
      <w:r w:rsidRPr="00760CD2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6.1.3. </w:t>
      </w:r>
      <w:r w:rsidRPr="00760CD2">
        <w:rPr>
          <w:rFonts w:ascii="Arial" w:hAnsi="Arial" w:cs="Arial"/>
          <w:sz w:val="22"/>
          <w:szCs w:val="22"/>
        </w:rPr>
        <w:t>Comunicar à Câmara de Vereadores de Piracicaba imediatamente qualquer anormalidade que venha interferir na execução dos serviços.</w:t>
      </w: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6.1.4. </w:t>
      </w:r>
      <w:r w:rsidR="00B133FC">
        <w:rPr>
          <w:rFonts w:ascii="Arial" w:hAnsi="Arial" w:cs="Arial"/>
          <w:b/>
          <w:sz w:val="22"/>
          <w:szCs w:val="22"/>
        </w:rPr>
        <w:t xml:space="preserve"> </w:t>
      </w:r>
      <w:r w:rsidRPr="00760CD2">
        <w:rPr>
          <w:rFonts w:ascii="Arial" w:hAnsi="Arial" w:cs="Arial"/>
          <w:sz w:val="22"/>
          <w:szCs w:val="22"/>
        </w:rPr>
        <w:t>Arcar com os ônus decorrentes de incidência de todos os tributos federais, estaduais e municipais que possam advir dos serviços contratados, responsabilizando-se pelo cumprimento de todas as exigências das repartições competentes, com total isenção da Câmara de Vereadores de Piracicaba.</w:t>
      </w: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7</w:t>
      </w:r>
      <w:r w:rsidR="00B133FC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SÉTIMA - DAS RESPONSABILIDADES DA CONTRATANTE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7.1. </w:t>
      </w:r>
      <w:r w:rsidRPr="00760CD2">
        <w:rPr>
          <w:rFonts w:ascii="Arial" w:hAnsi="Arial" w:cs="Arial"/>
          <w:sz w:val="22"/>
          <w:szCs w:val="22"/>
        </w:rPr>
        <w:t>Fornecer em tempo, todas as informações necessárias para a p</w:t>
      </w:r>
      <w:r w:rsidR="00B133FC">
        <w:rPr>
          <w:rFonts w:ascii="Arial" w:hAnsi="Arial" w:cs="Arial"/>
          <w:sz w:val="22"/>
          <w:szCs w:val="22"/>
        </w:rPr>
        <w:t>restação dos serviços objeto do Contrato</w:t>
      </w:r>
      <w:r w:rsidRPr="00760CD2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7.2.</w:t>
      </w:r>
      <w:r w:rsidRPr="00760CD2">
        <w:rPr>
          <w:rFonts w:ascii="Arial" w:hAnsi="Arial" w:cs="Arial"/>
          <w:sz w:val="22"/>
          <w:szCs w:val="22"/>
        </w:rPr>
        <w:t xml:space="preserve"> Disponibilizar todo o material para a execução dos serviços.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7.3.</w:t>
      </w:r>
      <w:r w:rsidRPr="00760CD2">
        <w:rPr>
          <w:rFonts w:ascii="Arial" w:hAnsi="Arial" w:cs="Arial"/>
          <w:sz w:val="22"/>
          <w:szCs w:val="22"/>
        </w:rPr>
        <w:t xml:space="preserve"> Proporcionar todas as facilidades para que a </w:t>
      </w:r>
      <w:r w:rsidR="00B133FC" w:rsidRPr="00760CD2">
        <w:rPr>
          <w:rFonts w:ascii="Arial" w:hAnsi="Arial" w:cs="Arial"/>
          <w:sz w:val="22"/>
          <w:szCs w:val="22"/>
        </w:rPr>
        <w:t>CONTRATANTE</w:t>
      </w:r>
      <w:r w:rsidRPr="00760CD2">
        <w:rPr>
          <w:rFonts w:ascii="Arial" w:hAnsi="Arial" w:cs="Arial"/>
          <w:sz w:val="22"/>
          <w:szCs w:val="22"/>
        </w:rPr>
        <w:t xml:space="preserve"> possa cumprir suas obrigações dentro das normas e condições estipuladas neste </w:t>
      </w:r>
      <w:r w:rsidR="00B133FC">
        <w:rPr>
          <w:rFonts w:ascii="Arial" w:hAnsi="Arial" w:cs="Arial"/>
          <w:sz w:val="22"/>
          <w:szCs w:val="22"/>
        </w:rPr>
        <w:t>Contrato</w:t>
      </w:r>
      <w:r w:rsidRPr="00760CD2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7.4.</w:t>
      </w:r>
      <w:r w:rsidRPr="00760CD2">
        <w:rPr>
          <w:rFonts w:ascii="Arial" w:hAnsi="Arial" w:cs="Arial"/>
          <w:sz w:val="22"/>
          <w:szCs w:val="22"/>
        </w:rPr>
        <w:t xml:space="preserve"> Efetuar o pagamento nas condições pactuadas.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8</w:t>
      </w:r>
      <w:r w:rsidR="00B133FC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OITAVA - DO PAGAMENTO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8.1.</w:t>
      </w:r>
      <w:r w:rsidRPr="00760CD2">
        <w:rPr>
          <w:rFonts w:ascii="Arial" w:hAnsi="Arial" w:cs="Arial"/>
          <w:sz w:val="22"/>
          <w:szCs w:val="22"/>
        </w:rPr>
        <w:t xml:space="preserve"> No primeiro dia útil do mês </w:t>
      </w:r>
      <w:r w:rsidR="00261424" w:rsidRPr="00760CD2">
        <w:rPr>
          <w:rFonts w:ascii="Arial" w:hAnsi="Arial" w:cs="Arial"/>
          <w:sz w:val="22"/>
          <w:szCs w:val="22"/>
        </w:rPr>
        <w:t>subsequente</w:t>
      </w:r>
      <w:r w:rsidRPr="00760CD2">
        <w:rPr>
          <w:rFonts w:ascii="Arial" w:hAnsi="Arial" w:cs="Arial"/>
          <w:sz w:val="22"/>
          <w:szCs w:val="22"/>
        </w:rPr>
        <w:t xml:space="preserve"> a </w:t>
      </w:r>
      <w:r w:rsidR="00B133FC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apresentará, no setor responsável, o Documento Fiscal referentes aos serviços realizados no mês.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8.2.</w:t>
      </w:r>
      <w:r w:rsidRPr="00760CD2">
        <w:rPr>
          <w:rFonts w:ascii="Arial" w:hAnsi="Arial" w:cs="Arial"/>
          <w:sz w:val="22"/>
          <w:szCs w:val="22"/>
        </w:rPr>
        <w:t xml:space="preserve"> Os pagamentos serão efetuados mensalmente, em </w:t>
      </w:r>
      <w:r w:rsidRPr="00760CD2">
        <w:rPr>
          <w:rFonts w:ascii="Arial" w:hAnsi="Arial" w:cs="Arial"/>
          <w:b/>
          <w:sz w:val="22"/>
          <w:szCs w:val="22"/>
        </w:rPr>
        <w:t>15 (quinze) dias</w:t>
      </w:r>
      <w:r w:rsidRPr="00760CD2">
        <w:rPr>
          <w:rFonts w:ascii="Arial" w:hAnsi="Arial" w:cs="Arial"/>
          <w:sz w:val="22"/>
          <w:szCs w:val="22"/>
        </w:rPr>
        <w:t xml:space="preserve">, após a apresentação pela empresa </w:t>
      </w:r>
      <w:r w:rsidR="00B133FC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>, da Nota Fiscal e/ou Nota Fiscal Fatura de Prestações de Serviços e Guias de INSS/FGTS e folha de pagamentos dos funcionários que prestaram serviços à Contratante.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8.3.</w:t>
      </w:r>
      <w:r w:rsidRPr="00760CD2">
        <w:rPr>
          <w:rFonts w:ascii="Arial" w:hAnsi="Arial" w:cs="Arial"/>
          <w:sz w:val="22"/>
          <w:szCs w:val="22"/>
        </w:rPr>
        <w:t xml:space="preserve"> O pagamento será creditado em favor da </w:t>
      </w:r>
      <w:r w:rsidR="00B133FC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>, por meio de ordem bancária, devendo para isto, ficar explicitado o nome do Banco, agência, localidade e número da conta corrente em que deverá ser efetivado o crédito.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8.4.</w:t>
      </w:r>
      <w:r w:rsidRPr="00760CD2">
        <w:rPr>
          <w:rFonts w:ascii="Arial" w:hAnsi="Arial" w:cs="Arial"/>
          <w:sz w:val="22"/>
          <w:szCs w:val="22"/>
        </w:rPr>
        <w:t xml:space="preserve"> Po</w:t>
      </w:r>
      <w:r w:rsidR="00B133FC">
        <w:rPr>
          <w:rFonts w:ascii="Arial" w:hAnsi="Arial" w:cs="Arial"/>
          <w:sz w:val="22"/>
          <w:szCs w:val="22"/>
        </w:rPr>
        <w:t>derá ser procedida consulta "on</w:t>
      </w:r>
      <w:r w:rsidRPr="00760CD2">
        <w:rPr>
          <w:rFonts w:ascii="Arial" w:hAnsi="Arial" w:cs="Arial"/>
          <w:sz w:val="22"/>
          <w:szCs w:val="22"/>
        </w:rPr>
        <w:t xml:space="preserve">line" junto aos órgãos correspondentes antes do pagamento a ser efetuado a </w:t>
      </w:r>
      <w:r w:rsidR="00B133FC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>, para verificação da situação do mesmo, relativamente às condições de habilitação exigidas no Pregão, cujos resultados serão impressos e juntados aos autos do processo próprio</w:t>
      </w:r>
      <w:r w:rsidR="00B133FC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8.5.</w:t>
      </w:r>
      <w:r w:rsidRPr="00760CD2">
        <w:rPr>
          <w:rFonts w:ascii="Arial" w:hAnsi="Arial" w:cs="Arial"/>
          <w:sz w:val="22"/>
          <w:szCs w:val="22"/>
        </w:rPr>
        <w:t xml:space="preserve"> Caso haja aplicação de multa, o valor será descontado de qualquer fatura ou crédito existente na </w:t>
      </w:r>
      <w:r w:rsidR="00B133FC" w:rsidRPr="00760CD2">
        <w:rPr>
          <w:rFonts w:ascii="Arial" w:hAnsi="Arial" w:cs="Arial"/>
          <w:sz w:val="22"/>
          <w:szCs w:val="22"/>
        </w:rPr>
        <w:t>CONTRATANTE</w:t>
      </w:r>
      <w:r w:rsidRPr="00760CD2">
        <w:rPr>
          <w:rFonts w:ascii="Arial" w:hAnsi="Arial" w:cs="Arial"/>
          <w:sz w:val="22"/>
          <w:szCs w:val="22"/>
        </w:rPr>
        <w:t xml:space="preserve"> em favor da </w:t>
      </w:r>
      <w:r w:rsidR="00B133FC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>. Caso a multa seja superior ao crédito eventualmente existente, a diferença será cobrada administrativamente, ou judicialmente, se necessário</w:t>
      </w:r>
      <w:r w:rsidR="00B133FC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8.6.</w:t>
      </w:r>
      <w:r w:rsidRPr="00760CD2">
        <w:rPr>
          <w:rFonts w:ascii="Arial" w:hAnsi="Arial" w:cs="Arial"/>
          <w:sz w:val="22"/>
          <w:szCs w:val="22"/>
        </w:rPr>
        <w:t xml:space="preserve"> Nos casos de eventuais atrasos de pagamento, desde que a </w:t>
      </w:r>
      <w:r w:rsidR="00B133FC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não tenha concorrido de alguma forma para tanto, fica convencionado que a taxa de atualização financeira devida pela </w:t>
      </w:r>
      <w:r w:rsidR="00B133FC" w:rsidRPr="00760CD2">
        <w:rPr>
          <w:rFonts w:ascii="Arial" w:hAnsi="Arial" w:cs="Arial"/>
          <w:sz w:val="22"/>
          <w:szCs w:val="22"/>
        </w:rPr>
        <w:t>CONTRATANTE</w:t>
      </w:r>
      <w:r w:rsidRPr="00760CD2">
        <w:rPr>
          <w:rFonts w:ascii="Arial" w:hAnsi="Arial" w:cs="Arial"/>
          <w:sz w:val="22"/>
          <w:szCs w:val="22"/>
        </w:rPr>
        <w:t>, entre a data acima referida e a correspondente ao efetivo adimplemento do fornecimento, será calculada com base no INPC/IBGE, conforme legislação pertinente.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8.7. </w:t>
      </w:r>
      <w:r w:rsidRPr="00760CD2">
        <w:rPr>
          <w:rFonts w:ascii="Arial" w:hAnsi="Arial" w:cs="Arial"/>
          <w:sz w:val="22"/>
          <w:szCs w:val="22"/>
        </w:rPr>
        <w:t xml:space="preserve">A </w:t>
      </w:r>
      <w:r w:rsidR="00B133FC" w:rsidRPr="00760CD2">
        <w:rPr>
          <w:rFonts w:ascii="Arial" w:hAnsi="Arial" w:cs="Arial"/>
          <w:sz w:val="22"/>
          <w:szCs w:val="22"/>
        </w:rPr>
        <w:t>CONTRATADA</w:t>
      </w:r>
      <w:r w:rsidRPr="00760CD2">
        <w:rPr>
          <w:rFonts w:ascii="Arial" w:hAnsi="Arial" w:cs="Arial"/>
          <w:sz w:val="22"/>
          <w:szCs w:val="22"/>
        </w:rPr>
        <w:t xml:space="preserve"> não poderá suspender o cumprimento de suas obrigações e deverá tolerar os possíveis atrasos de pagamentos, nos termos previstos no artigo 78, inciso XV, da Lei Federal nº 8.666/93.</w:t>
      </w:r>
    </w:p>
    <w:p w:rsidR="00336E6F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B133FC" w:rsidRPr="00760CD2" w:rsidRDefault="00B133FC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lastRenderedPageBreak/>
        <w:t>9. CLÁUSULA NONA - DO REAJUSTE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9.1. </w:t>
      </w:r>
      <w:r w:rsidRPr="00760CD2">
        <w:rPr>
          <w:rFonts w:ascii="Arial" w:hAnsi="Arial" w:cs="Arial"/>
          <w:sz w:val="22"/>
          <w:szCs w:val="22"/>
        </w:rPr>
        <w:t xml:space="preserve">O valor da hora será fixo e irreajustável para um período de 12 (doze) meses, contados da data de início da vigência do </w:t>
      </w:r>
      <w:r w:rsidR="00B133FC">
        <w:rPr>
          <w:rFonts w:ascii="Arial" w:hAnsi="Arial" w:cs="Arial"/>
          <w:sz w:val="22"/>
          <w:szCs w:val="22"/>
        </w:rPr>
        <w:t>C</w:t>
      </w:r>
      <w:r w:rsidRPr="00760CD2">
        <w:rPr>
          <w:rFonts w:ascii="Arial" w:hAnsi="Arial" w:cs="Arial"/>
          <w:sz w:val="22"/>
          <w:szCs w:val="22"/>
        </w:rPr>
        <w:t>ontrato, após o qual poderão ser reajustados com base no índice INPC/IBGE.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9.2. </w:t>
      </w:r>
      <w:r w:rsidRPr="00760CD2">
        <w:rPr>
          <w:rFonts w:ascii="Arial" w:hAnsi="Arial" w:cs="Arial"/>
          <w:sz w:val="22"/>
          <w:szCs w:val="22"/>
        </w:rPr>
        <w:t>O reajuste será aplicado para os serviços realizados a partir do 1º dia do 13º mês.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10. CLÁUSULA DÉCIMA - DA RESCISÃO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10.1.</w:t>
      </w:r>
      <w:r w:rsidRPr="00760CD2">
        <w:rPr>
          <w:rFonts w:ascii="Arial" w:hAnsi="Arial" w:cs="Arial"/>
          <w:sz w:val="22"/>
          <w:szCs w:val="22"/>
        </w:rPr>
        <w:t xml:space="preserve"> Independentemente de interpelação judicial, se a empresa CONTRATADA não cumprir as Cláusulas do Contrato, poderá o mesmo ser rescindido a qualquer momento pela empresa contratante.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11</w:t>
      </w:r>
      <w:r w:rsidR="00B133FC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DÉCIMA PRIMEIRA - DAS SANÇÕES ADMINISTRATIVAS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11.1.</w:t>
      </w:r>
      <w:r w:rsidRPr="00760CD2">
        <w:rPr>
          <w:rFonts w:ascii="Arial" w:hAnsi="Arial" w:cs="Arial"/>
          <w:sz w:val="22"/>
          <w:szCs w:val="22"/>
        </w:rPr>
        <w:t xml:space="preserve"> Pela inexecução total ou parcial da prestação de serviço objeto deste </w:t>
      </w:r>
      <w:r w:rsidR="00B133FC">
        <w:rPr>
          <w:rFonts w:ascii="Arial" w:hAnsi="Arial" w:cs="Arial"/>
          <w:sz w:val="22"/>
          <w:szCs w:val="22"/>
        </w:rPr>
        <w:t>Contrato</w:t>
      </w:r>
      <w:r w:rsidRPr="00760CD2">
        <w:rPr>
          <w:rFonts w:ascii="Arial" w:hAnsi="Arial" w:cs="Arial"/>
          <w:sz w:val="22"/>
          <w:szCs w:val="22"/>
        </w:rPr>
        <w:t>, a Câmara de Vereadores de Piracicaba, poderá, garantida a prévia defesa, aplicar à Vencedora as seguintes sanções: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I </w:t>
      </w:r>
      <w:r w:rsidR="00B133FC">
        <w:rPr>
          <w:rFonts w:ascii="Arial" w:hAnsi="Arial" w:cs="Arial"/>
          <w:sz w:val="22"/>
          <w:szCs w:val="22"/>
        </w:rPr>
        <w:t>-</w:t>
      </w:r>
      <w:r w:rsidRPr="00760CD2">
        <w:rPr>
          <w:rFonts w:ascii="Arial" w:hAnsi="Arial" w:cs="Arial"/>
          <w:sz w:val="22"/>
          <w:szCs w:val="22"/>
        </w:rPr>
        <w:t xml:space="preserve"> advertência;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II</w:t>
      </w:r>
      <w:r w:rsidRPr="00760CD2">
        <w:rPr>
          <w:rFonts w:ascii="Arial" w:hAnsi="Arial" w:cs="Arial"/>
          <w:sz w:val="22"/>
          <w:szCs w:val="22"/>
        </w:rPr>
        <w:t xml:space="preserve"> - multa de </w:t>
      </w:r>
      <w:r w:rsidRPr="00760CD2">
        <w:rPr>
          <w:rFonts w:ascii="Arial" w:hAnsi="Arial" w:cs="Arial"/>
          <w:b/>
          <w:sz w:val="22"/>
          <w:szCs w:val="22"/>
        </w:rPr>
        <w:t>0,5% (zero vírgula cinco por cento)</w:t>
      </w:r>
      <w:r w:rsidRPr="00760CD2">
        <w:rPr>
          <w:rFonts w:ascii="Arial" w:hAnsi="Arial" w:cs="Arial"/>
          <w:sz w:val="22"/>
          <w:szCs w:val="22"/>
        </w:rPr>
        <w:t xml:space="preserve"> sobre o valor do </w:t>
      </w:r>
      <w:r w:rsidR="00B133FC">
        <w:rPr>
          <w:rFonts w:ascii="Arial" w:hAnsi="Arial" w:cs="Arial"/>
          <w:sz w:val="22"/>
          <w:szCs w:val="22"/>
        </w:rPr>
        <w:t>C</w:t>
      </w:r>
      <w:r w:rsidRPr="00760CD2">
        <w:rPr>
          <w:rFonts w:ascii="Arial" w:hAnsi="Arial" w:cs="Arial"/>
          <w:sz w:val="22"/>
          <w:szCs w:val="22"/>
        </w:rPr>
        <w:t xml:space="preserve">ontrato, por dia de atraso e por descumprimento das obrigações estabelecidas no Edital do </w:t>
      </w:r>
      <w:proofErr w:type="gramStart"/>
      <w:r w:rsidRPr="00760CD2">
        <w:rPr>
          <w:rFonts w:ascii="Arial" w:hAnsi="Arial" w:cs="Arial"/>
          <w:sz w:val="22"/>
          <w:szCs w:val="22"/>
        </w:rPr>
        <w:t>Pregão,  recolhida</w:t>
      </w:r>
      <w:proofErr w:type="gramEnd"/>
      <w:r w:rsidRPr="00760CD2">
        <w:rPr>
          <w:rFonts w:ascii="Arial" w:hAnsi="Arial" w:cs="Arial"/>
          <w:sz w:val="22"/>
          <w:szCs w:val="22"/>
        </w:rPr>
        <w:t xml:space="preserve"> no prazo máximo de </w:t>
      </w:r>
      <w:r w:rsidRPr="00760CD2">
        <w:rPr>
          <w:rFonts w:ascii="Arial" w:hAnsi="Arial" w:cs="Arial"/>
          <w:b/>
          <w:sz w:val="22"/>
          <w:szCs w:val="22"/>
        </w:rPr>
        <w:t>15 (quinze)</w:t>
      </w:r>
      <w:r w:rsidRPr="00760CD2">
        <w:rPr>
          <w:rFonts w:ascii="Arial" w:hAnsi="Arial" w:cs="Arial"/>
          <w:sz w:val="22"/>
          <w:szCs w:val="22"/>
        </w:rPr>
        <w:t xml:space="preserve"> dias corridos, uma vez comunicados oficialmente;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III</w:t>
      </w:r>
      <w:r w:rsidRPr="00760CD2">
        <w:rPr>
          <w:rFonts w:ascii="Arial" w:hAnsi="Arial" w:cs="Arial"/>
          <w:sz w:val="22"/>
          <w:szCs w:val="22"/>
        </w:rPr>
        <w:t xml:space="preserve"> - multa de </w:t>
      </w:r>
      <w:r w:rsidRPr="00760CD2">
        <w:rPr>
          <w:rFonts w:ascii="Arial" w:hAnsi="Arial" w:cs="Arial"/>
          <w:b/>
          <w:sz w:val="22"/>
          <w:szCs w:val="22"/>
        </w:rPr>
        <w:t>20% (vinte por cento)</w:t>
      </w:r>
      <w:r w:rsidRPr="00760CD2">
        <w:rPr>
          <w:rFonts w:ascii="Arial" w:hAnsi="Arial" w:cs="Arial"/>
          <w:sz w:val="22"/>
          <w:szCs w:val="22"/>
        </w:rPr>
        <w:t xml:space="preserve"> sobre o valor do contrato, no caso de inexecução total ou parcial do contrato, recolhida no prazo de </w:t>
      </w:r>
      <w:r w:rsidRPr="00760CD2">
        <w:rPr>
          <w:rFonts w:ascii="Arial" w:hAnsi="Arial" w:cs="Arial"/>
          <w:b/>
          <w:sz w:val="22"/>
          <w:szCs w:val="22"/>
        </w:rPr>
        <w:t>15 (quinze)</w:t>
      </w:r>
      <w:r w:rsidRPr="00760CD2">
        <w:rPr>
          <w:rFonts w:ascii="Arial" w:hAnsi="Arial" w:cs="Arial"/>
          <w:sz w:val="22"/>
          <w:szCs w:val="22"/>
        </w:rPr>
        <w:t xml:space="preserve"> dias corridos, contado da comunicação oficial, sem embargo de indenização dos prejuízos porventura causados à Câmara de Vereadores de Piracicaba pela nã</w:t>
      </w:r>
      <w:r w:rsidR="00B133FC">
        <w:rPr>
          <w:rFonts w:ascii="Arial" w:hAnsi="Arial" w:cs="Arial"/>
          <w:sz w:val="22"/>
          <w:szCs w:val="22"/>
        </w:rPr>
        <w:t>o execução parcial ou total do C</w:t>
      </w:r>
      <w:r w:rsidRPr="00760CD2">
        <w:rPr>
          <w:rFonts w:ascii="Arial" w:hAnsi="Arial" w:cs="Arial"/>
          <w:sz w:val="22"/>
          <w:szCs w:val="22"/>
        </w:rPr>
        <w:t>ontrato;</w:t>
      </w: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IV</w:t>
      </w:r>
      <w:r w:rsidRPr="00760CD2">
        <w:rPr>
          <w:rFonts w:ascii="Arial" w:hAnsi="Arial" w:cs="Arial"/>
          <w:sz w:val="22"/>
          <w:szCs w:val="22"/>
        </w:rPr>
        <w:t xml:space="preserve"> - suspensão temporária de participação em licitação e impedimento de contratar com a Administração, por prazo</w:t>
      </w:r>
      <w:r w:rsidR="00B133FC">
        <w:rPr>
          <w:rFonts w:ascii="Arial" w:hAnsi="Arial" w:cs="Arial"/>
          <w:sz w:val="22"/>
          <w:szCs w:val="22"/>
        </w:rPr>
        <w:t xml:space="preserve"> não superior a 2 (dois) anos.</w:t>
      </w:r>
    </w:p>
    <w:p w:rsidR="00336E6F" w:rsidRPr="00760CD2" w:rsidRDefault="00336E6F" w:rsidP="00336E6F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11.2.</w:t>
      </w:r>
      <w:r w:rsidRPr="00760CD2">
        <w:rPr>
          <w:rFonts w:ascii="Arial" w:hAnsi="Arial" w:cs="Arial"/>
          <w:sz w:val="22"/>
          <w:szCs w:val="22"/>
        </w:rPr>
        <w:t xml:space="preserve"> As sanções previstas no</w:t>
      </w:r>
      <w:r w:rsidRPr="00760CD2">
        <w:rPr>
          <w:rFonts w:ascii="Arial" w:hAnsi="Arial" w:cs="Arial"/>
          <w:b/>
          <w:sz w:val="22"/>
          <w:szCs w:val="22"/>
        </w:rPr>
        <w:t xml:space="preserve"> inciso I e IV</w:t>
      </w:r>
      <w:r w:rsidRPr="00760CD2">
        <w:rPr>
          <w:rFonts w:ascii="Arial" w:hAnsi="Arial" w:cs="Arial"/>
          <w:sz w:val="22"/>
          <w:szCs w:val="22"/>
        </w:rPr>
        <w:t xml:space="preserve"> do</w:t>
      </w:r>
      <w:r w:rsidRPr="00760CD2">
        <w:rPr>
          <w:rFonts w:ascii="Arial" w:hAnsi="Arial" w:cs="Arial"/>
          <w:b/>
          <w:sz w:val="22"/>
          <w:szCs w:val="22"/>
        </w:rPr>
        <w:t xml:space="preserve"> subitem 11.1</w:t>
      </w:r>
      <w:r w:rsidRPr="00760CD2">
        <w:rPr>
          <w:rFonts w:ascii="Arial" w:hAnsi="Arial" w:cs="Arial"/>
          <w:sz w:val="22"/>
          <w:szCs w:val="22"/>
        </w:rPr>
        <w:t xml:space="preserve"> poderão ser aplicadas juntamente com as dos </w:t>
      </w:r>
      <w:r w:rsidRPr="00760CD2">
        <w:rPr>
          <w:rFonts w:ascii="Arial" w:hAnsi="Arial" w:cs="Arial"/>
          <w:b/>
          <w:sz w:val="22"/>
          <w:szCs w:val="22"/>
        </w:rPr>
        <w:t>incisos II ou</w:t>
      </w:r>
      <w:r w:rsidRPr="00760CD2">
        <w:rPr>
          <w:rFonts w:ascii="Arial" w:hAnsi="Arial" w:cs="Arial"/>
          <w:sz w:val="22"/>
          <w:szCs w:val="22"/>
        </w:rPr>
        <w:t xml:space="preserve"> </w:t>
      </w:r>
      <w:r w:rsidRPr="00760CD2">
        <w:rPr>
          <w:rFonts w:ascii="Arial" w:hAnsi="Arial" w:cs="Arial"/>
          <w:b/>
          <w:sz w:val="22"/>
          <w:szCs w:val="22"/>
        </w:rPr>
        <w:t>III</w:t>
      </w:r>
      <w:r w:rsidRPr="00760CD2">
        <w:rPr>
          <w:rFonts w:ascii="Arial" w:hAnsi="Arial" w:cs="Arial"/>
          <w:sz w:val="22"/>
          <w:szCs w:val="22"/>
        </w:rPr>
        <w:t xml:space="preserve">, facultada a defesa prévia do interessado, no respectivo processo, no prazo de </w:t>
      </w:r>
      <w:r w:rsidRPr="00760CD2">
        <w:rPr>
          <w:rFonts w:ascii="Arial" w:hAnsi="Arial" w:cs="Arial"/>
          <w:b/>
          <w:sz w:val="22"/>
          <w:szCs w:val="22"/>
        </w:rPr>
        <w:t>05 (cinco) dias</w:t>
      </w:r>
      <w:r w:rsidRPr="00760CD2">
        <w:rPr>
          <w:rFonts w:ascii="Arial" w:hAnsi="Arial" w:cs="Arial"/>
          <w:sz w:val="22"/>
          <w:szCs w:val="22"/>
        </w:rPr>
        <w:t xml:space="preserve"> úteis;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11.3. </w:t>
      </w:r>
      <w:r w:rsidRPr="00760CD2">
        <w:rPr>
          <w:rFonts w:ascii="Arial" w:hAnsi="Arial" w:cs="Arial"/>
          <w:sz w:val="22"/>
          <w:szCs w:val="22"/>
        </w:rPr>
        <w:t xml:space="preserve">As penalidades serão obrigatoriamente registradas na Câmara de Vereadores de Piracicaba, no caso de suspensão de licitar, </w:t>
      </w:r>
      <w:r w:rsidR="00B133FC">
        <w:rPr>
          <w:rFonts w:ascii="Arial" w:hAnsi="Arial" w:cs="Arial"/>
          <w:sz w:val="22"/>
          <w:szCs w:val="22"/>
        </w:rPr>
        <w:t>a CONTRATADA</w:t>
      </w:r>
      <w:r w:rsidRPr="00760CD2">
        <w:rPr>
          <w:rFonts w:ascii="Arial" w:hAnsi="Arial" w:cs="Arial"/>
          <w:sz w:val="22"/>
          <w:szCs w:val="22"/>
        </w:rPr>
        <w:t xml:space="preserve"> deverá ser </w:t>
      </w:r>
      <w:proofErr w:type="gramStart"/>
      <w:r w:rsidRPr="00760CD2">
        <w:rPr>
          <w:rFonts w:ascii="Arial" w:hAnsi="Arial" w:cs="Arial"/>
          <w:sz w:val="22"/>
          <w:szCs w:val="22"/>
        </w:rPr>
        <w:t>descredenciado</w:t>
      </w:r>
      <w:proofErr w:type="gramEnd"/>
      <w:r w:rsidRPr="00760CD2">
        <w:rPr>
          <w:rFonts w:ascii="Arial" w:hAnsi="Arial" w:cs="Arial"/>
          <w:sz w:val="22"/>
          <w:szCs w:val="22"/>
        </w:rPr>
        <w:t xml:space="preserve"> por igual período, sem prejuízos das multas previstas no Edital e nas demais cominações legais.</w:t>
      </w:r>
    </w:p>
    <w:p w:rsidR="00336E6F" w:rsidRPr="00760CD2" w:rsidRDefault="00336E6F" w:rsidP="00336E6F">
      <w:pPr>
        <w:ind w:right="-51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spacing w:line="280" w:lineRule="exact"/>
        <w:ind w:right="1"/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11.4</w:t>
      </w:r>
      <w:r w:rsidR="00B133FC">
        <w:rPr>
          <w:rFonts w:ascii="Arial" w:hAnsi="Arial" w:cs="Arial"/>
          <w:b/>
          <w:sz w:val="22"/>
          <w:szCs w:val="22"/>
        </w:rPr>
        <w:t xml:space="preserve">. </w:t>
      </w:r>
      <w:r w:rsidR="00B133FC">
        <w:rPr>
          <w:rFonts w:ascii="Arial" w:hAnsi="Arial" w:cs="Arial"/>
          <w:sz w:val="22"/>
          <w:szCs w:val="22"/>
        </w:rPr>
        <w:t>A empresa penalizada</w:t>
      </w:r>
      <w:r w:rsidRPr="00760CD2">
        <w:rPr>
          <w:rFonts w:ascii="Arial" w:hAnsi="Arial" w:cs="Arial"/>
          <w:sz w:val="22"/>
          <w:szCs w:val="22"/>
        </w:rPr>
        <w:t xml:space="preserve"> que não recolher a multa prevista no art. 87, inciso II da Lei Federal n° 8.666/93, em razão da </w:t>
      </w:r>
      <w:r w:rsidR="00B133FC">
        <w:rPr>
          <w:rFonts w:ascii="Arial" w:hAnsi="Arial" w:cs="Arial"/>
          <w:sz w:val="22"/>
          <w:szCs w:val="22"/>
        </w:rPr>
        <w:t>inexecução total ou parcial do C</w:t>
      </w:r>
      <w:r w:rsidRPr="00760CD2">
        <w:rPr>
          <w:rFonts w:ascii="Arial" w:hAnsi="Arial" w:cs="Arial"/>
          <w:sz w:val="22"/>
          <w:szCs w:val="22"/>
        </w:rPr>
        <w:t>ontrato, após 30 dias do não recolhimento da multa, será notificado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336E6F" w:rsidRPr="00760CD2" w:rsidRDefault="00336E6F" w:rsidP="00336E6F">
      <w:pPr>
        <w:spacing w:line="280" w:lineRule="exact"/>
        <w:ind w:right="-379"/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11.5</w:t>
      </w:r>
      <w:r w:rsidR="00B133FC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sz w:val="22"/>
          <w:szCs w:val="22"/>
        </w:rPr>
        <w:t xml:space="preserve"> As multas poderão ser descontadas dos pagamentos eventualmente devidos pela administração ou recolhidos via depósito. Caso o pagamento não seja efetuado, o débito será encaminhado para execução em Dívida Ativa.</w:t>
      </w:r>
    </w:p>
    <w:p w:rsidR="00336E6F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B133FC" w:rsidRDefault="00B133FC" w:rsidP="00336E6F">
      <w:pPr>
        <w:jc w:val="both"/>
        <w:rPr>
          <w:rFonts w:ascii="Arial" w:hAnsi="Arial" w:cs="Arial"/>
          <w:sz w:val="22"/>
          <w:szCs w:val="22"/>
        </w:rPr>
      </w:pPr>
    </w:p>
    <w:p w:rsidR="00B133FC" w:rsidRPr="00760CD2" w:rsidRDefault="00B133FC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12</w:t>
      </w:r>
      <w:r w:rsidR="00B133FC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DÉCIMA SEGUNDA - DA VINCULAÇÃO AO PROCESSO LICITATÓRIO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12.1. </w:t>
      </w:r>
      <w:r w:rsidRPr="00760CD2">
        <w:rPr>
          <w:rFonts w:ascii="Arial" w:hAnsi="Arial" w:cs="Arial"/>
          <w:sz w:val="22"/>
          <w:szCs w:val="22"/>
        </w:rPr>
        <w:t xml:space="preserve">Fica vinculado o presente instrumento ao Processo Administrativo Licitatório nº </w:t>
      </w:r>
      <w:r w:rsidR="00B133FC">
        <w:rPr>
          <w:rFonts w:ascii="Arial" w:hAnsi="Arial" w:cs="Arial"/>
          <w:sz w:val="22"/>
          <w:szCs w:val="22"/>
        </w:rPr>
        <w:t>1105/2017 - Pregão Presencial n</w:t>
      </w:r>
      <w:r w:rsidRPr="00760CD2">
        <w:rPr>
          <w:rFonts w:ascii="Arial" w:hAnsi="Arial" w:cs="Arial"/>
          <w:sz w:val="22"/>
          <w:szCs w:val="22"/>
        </w:rPr>
        <w:t>º 86/2017.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13</w:t>
      </w:r>
      <w:r w:rsidR="00B133FC">
        <w:rPr>
          <w:rFonts w:ascii="Arial" w:hAnsi="Arial" w:cs="Arial"/>
          <w:b/>
          <w:sz w:val="22"/>
          <w:szCs w:val="22"/>
        </w:rPr>
        <w:t>.</w:t>
      </w:r>
      <w:r w:rsidRPr="00760CD2">
        <w:rPr>
          <w:rFonts w:ascii="Arial" w:hAnsi="Arial" w:cs="Arial"/>
          <w:b/>
          <w:sz w:val="22"/>
          <w:szCs w:val="22"/>
        </w:rPr>
        <w:t xml:space="preserve"> CLÁUSULA DÉCIMA TERCEIRA - DISPOSIÇÕES GERAIS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13.1. </w:t>
      </w:r>
      <w:r w:rsidRPr="00760CD2">
        <w:rPr>
          <w:rFonts w:ascii="Arial" w:hAnsi="Arial" w:cs="Arial"/>
          <w:sz w:val="22"/>
          <w:szCs w:val="22"/>
        </w:rPr>
        <w:t>Fica assegurado a CONTRATANTE, o direito de, suprimir ou acrescer o valor inicial do contrato em até 25%</w:t>
      </w:r>
      <w:r w:rsidR="00B133FC">
        <w:rPr>
          <w:rFonts w:ascii="Arial" w:hAnsi="Arial" w:cs="Arial"/>
          <w:sz w:val="22"/>
          <w:szCs w:val="22"/>
        </w:rPr>
        <w:t xml:space="preserve"> (vinte e cinco por cento)</w:t>
      </w:r>
      <w:r w:rsidRPr="00760CD2">
        <w:rPr>
          <w:rFonts w:ascii="Arial" w:hAnsi="Arial" w:cs="Arial"/>
          <w:sz w:val="22"/>
          <w:szCs w:val="22"/>
        </w:rPr>
        <w:t>, conforme reza o artigo 65, § 1º da Lei Federal nº 8.666/93.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13.2. </w:t>
      </w:r>
      <w:r w:rsidRPr="00760CD2">
        <w:rPr>
          <w:rFonts w:ascii="Arial" w:hAnsi="Arial" w:cs="Arial"/>
          <w:sz w:val="22"/>
          <w:szCs w:val="22"/>
        </w:rPr>
        <w:t xml:space="preserve">Fica a </w:t>
      </w:r>
      <w:r w:rsidR="00B133FC" w:rsidRPr="00760CD2">
        <w:rPr>
          <w:rFonts w:ascii="Arial" w:hAnsi="Arial" w:cs="Arial"/>
          <w:sz w:val="22"/>
          <w:szCs w:val="22"/>
        </w:rPr>
        <w:t xml:space="preserve">CONTRATADA </w:t>
      </w:r>
      <w:r w:rsidRPr="00760CD2">
        <w:rPr>
          <w:rFonts w:ascii="Arial" w:hAnsi="Arial" w:cs="Arial"/>
          <w:sz w:val="22"/>
          <w:szCs w:val="22"/>
        </w:rPr>
        <w:t>obrigada a manter durante toda a execução deste Contrato, todas as condições de habilitação e de qualificação exigidas.</w:t>
      </w: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 xml:space="preserve">13.3. </w:t>
      </w:r>
      <w:r w:rsidRPr="00760CD2">
        <w:rPr>
          <w:rFonts w:ascii="Arial" w:hAnsi="Arial" w:cs="Arial"/>
          <w:sz w:val="22"/>
          <w:szCs w:val="22"/>
        </w:rPr>
        <w:t>Para todas questões suscitadas na execução do Contrato, não resolvidas administrativamente, fica eleito o foro da Comarca de Piracicaba, com renúncia expressa de qual</w:t>
      </w:r>
      <w:r w:rsidRPr="00760CD2">
        <w:rPr>
          <w:rFonts w:ascii="Arial" w:hAnsi="Arial" w:cs="Arial"/>
          <w:sz w:val="22"/>
          <w:szCs w:val="22"/>
        </w:rPr>
        <w:softHyphen/>
        <w:t>quer outro, por mais privilegiado que seja.</w:t>
      </w: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E por estarem justas e contratadas, as partes assinam o presente ins</w:t>
      </w:r>
      <w:r w:rsidRPr="00760CD2">
        <w:rPr>
          <w:rFonts w:ascii="Arial" w:hAnsi="Arial" w:cs="Arial"/>
          <w:sz w:val="22"/>
          <w:szCs w:val="22"/>
        </w:rPr>
        <w:softHyphen/>
        <w:t>trumento particular de contrato em 04 (quatro) vias de igual teor, for</w:t>
      </w:r>
      <w:r w:rsidRPr="00760CD2">
        <w:rPr>
          <w:rFonts w:ascii="Arial" w:hAnsi="Arial" w:cs="Arial"/>
          <w:sz w:val="22"/>
          <w:szCs w:val="22"/>
        </w:rPr>
        <w:softHyphen/>
        <w:t>ma e efeito, com todas as folhas devidamente rubricadas.</w:t>
      </w:r>
    </w:p>
    <w:p w:rsidR="00336E6F" w:rsidRDefault="00336E6F" w:rsidP="00336E6F">
      <w:pPr>
        <w:jc w:val="both"/>
        <w:rPr>
          <w:rFonts w:ascii="Arial" w:hAnsi="Arial" w:cs="Arial"/>
          <w:sz w:val="22"/>
          <w:szCs w:val="22"/>
        </w:rPr>
      </w:pPr>
    </w:p>
    <w:p w:rsidR="00B133FC" w:rsidRPr="00760CD2" w:rsidRDefault="00B133FC" w:rsidP="00336E6F">
      <w:pPr>
        <w:jc w:val="both"/>
        <w:rPr>
          <w:rFonts w:ascii="Arial" w:hAnsi="Arial" w:cs="Arial"/>
          <w:sz w:val="22"/>
          <w:szCs w:val="22"/>
        </w:rPr>
      </w:pPr>
    </w:p>
    <w:p w:rsidR="00336E6F" w:rsidRPr="00760CD2" w:rsidRDefault="00932E0B" w:rsidP="00336E6F">
      <w:pPr>
        <w:jc w:val="center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sz w:val="22"/>
          <w:szCs w:val="22"/>
        </w:rPr>
        <w:t>Piracicaba, 11</w:t>
      </w:r>
      <w:r w:rsidR="00261424" w:rsidRPr="00760CD2">
        <w:rPr>
          <w:rFonts w:ascii="Arial" w:hAnsi="Arial" w:cs="Arial"/>
          <w:sz w:val="22"/>
          <w:szCs w:val="22"/>
        </w:rPr>
        <w:t xml:space="preserve"> </w:t>
      </w:r>
      <w:r w:rsidR="00336E6F" w:rsidRPr="00760CD2">
        <w:rPr>
          <w:rFonts w:ascii="Arial" w:hAnsi="Arial" w:cs="Arial"/>
          <w:sz w:val="22"/>
          <w:szCs w:val="22"/>
        </w:rPr>
        <w:t xml:space="preserve">de </w:t>
      </w:r>
      <w:r w:rsidR="00261424" w:rsidRPr="00760CD2">
        <w:rPr>
          <w:rFonts w:ascii="Arial" w:hAnsi="Arial" w:cs="Arial"/>
          <w:sz w:val="22"/>
          <w:szCs w:val="22"/>
        </w:rPr>
        <w:t>janeiro de 2018</w:t>
      </w:r>
      <w:r w:rsidR="00336E6F" w:rsidRPr="00760CD2">
        <w:rPr>
          <w:rFonts w:ascii="Arial" w:hAnsi="Arial" w:cs="Arial"/>
          <w:sz w:val="22"/>
          <w:szCs w:val="22"/>
        </w:rPr>
        <w:t>.</w:t>
      </w:r>
    </w:p>
    <w:p w:rsidR="00336E6F" w:rsidRPr="00760CD2" w:rsidRDefault="00336E6F" w:rsidP="00336E6F">
      <w:pPr>
        <w:jc w:val="center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center"/>
        <w:rPr>
          <w:rFonts w:ascii="Arial" w:hAnsi="Arial" w:cs="Arial"/>
          <w:sz w:val="22"/>
          <w:szCs w:val="22"/>
        </w:rPr>
      </w:pPr>
    </w:p>
    <w:p w:rsidR="00261424" w:rsidRPr="00760CD2" w:rsidRDefault="00261424" w:rsidP="00336E6F">
      <w:pPr>
        <w:jc w:val="center"/>
        <w:rPr>
          <w:rFonts w:ascii="Arial" w:hAnsi="Arial" w:cs="Arial"/>
          <w:sz w:val="22"/>
          <w:szCs w:val="22"/>
        </w:rPr>
      </w:pPr>
    </w:p>
    <w:p w:rsidR="00261424" w:rsidRPr="00760CD2" w:rsidRDefault="00261424" w:rsidP="00336E6F">
      <w:pPr>
        <w:jc w:val="center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both"/>
        <w:rPr>
          <w:rFonts w:ascii="Arial" w:hAnsi="Arial" w:cs="Arial"/>
          <w:b/>
          <w:sz w:val="22"/>
          <w:szCs w:val="22"/>
        </w:rPr>
      </w:pPr>
    </w:p>
    <w:p w:rsidR="00336E6F" w:rsidRPr="00760CD2" w:rsidRDefault="00336E6F" w:rsidP="00336E6F">
      <w:pPr>
        <w:jc w:val="center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CONTRATANTE</w:t>
      </w:r>
    </w:p>
    <w:p w:rsidR="00336E6F" w:rsidRPr="00760CD2" w:rsidRDefault="00261424" w:rsidP="00336E6F">
      <w:pPr>
        <w:jc w:val="center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Ronaldo Moschini da Silva</w:t>
      </w:r>
    </w:p>
    <w:p w:rsidR="00336E6F" w:rsidRPr="00760CD2" w:rsidRDefault="00336E6F" w:rsidP="00336E6F">
      <w:pPr>
        <w:jc w:val="center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Presidente da Câmara de Vereadores de Piracicaba</w:t>
      </w:r>
    </w:p>
    <w:p w:rsidR="00336E6F" w:rsidRPr="00760CD2" w:rsidRDefault="00336E6F" w:rsidP="00336E6F">
      <w:pPr>
        <w:jc w:val="center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center"/>
        <w:rPr>
          <w:rFonts w:ascii="Arial" w:hAnsi="Arial" w:cs="Arial"/>
          <w:sz w:val="22"/>
          <w:szCs w:val="22"/>
        </w:rPr>
      </w:pPr>
    </w:p>
    <w:p w:rsidR="00261424" w:rsidRPr="00760CD2" w:rsidRDefault="00261424" w:rsidP="00336E6F">
      <w:pPr>
        <w:jc w:val="center"/>
        <w:rPr>
          <w:rFonts w:ascii="Arial" w:hAnsi="Arial" w:cs="Arial"/>
          <w:sz w:val="22"/>
          <w:szCs w:val="22"/>
        </w:rPr>
      </w:pPr>
    </w:p>
    <w:p w:rsidR="00261424" w:rsidRPr="00760CD2" w:rsidRDefault="00261424" w:rsidP="00336E6F">
      <w:pPr>
        <w:jc w:val="center"/>
        <w:rPr>
          <w:rFonts w:ascii="Arial" w:hAnsi="Arial" w:cs="Arial"/>
          <w:sz w:val="22"/>
          <w:szCs w:val="22"/>
        </w:rPr>
      </w:pPr>
    </w:p>
    <w:p w:rsidR="00261424" w:rsidRPr="00760CD2" w:rsidRDefault="00261424" w:rsidP="00336E6F">
      <w:pPr>
        <w:jc w:val="center"/>
        <w:rPr>
          <w:rFonts w:ascii="Arial" w:hAnsi="Arial" w:cs="Arial"/>
          <w:sz w:val="22"/>
          <w:szCs w:val="22"/>
        </w:rPr>
      </w:pPr>
    </w:p>
    <w:p w:rsidR="00261424" w:rsidRPr="00760CD2" w:rsidRDefault="00261424" w:rsidP="00336E6F">
      <w:pPr>
        <w:jc w:val="center"/>
        <w:rPr>
          <w:rFonts w:ascii="Arial" w:hAnsi="Arial" w:cs="Arial"/>
          <w:sz w:val="22"/>
          <w:szCs w:val="22"/>
        </w:rPr>
      </w:pPr>
    </w:p>
    <w:p w:rsidR="00336E6F" w:rsidRPr="00760CD2" w:rsidRDefault="00336E6F" w:rsidP="00336E6F">
      <w:pPr>
        <w:jc w:val="center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CONTRATADA</w:t>
      </w:r>
    </w:p>
    <w:p w:rsidR="00261424" w:rsidRPr="00760CD2" w:rsidRDefault="00261424" w:rsidP="00336E6F">
      <w:pPr>
        <w:jc w:val="center"/>
        <w:rPr>
          <w:rFonts w:ascii="Arial" w:hAnsi="Arial" w:cs="Arial"/>
          <w:b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Fernando Fábio Mazini</w:t>
      </w:r>
    </w:p>
    <w:p w:rsidR="00261424" w:rsidRPr="00760CD2" w:rsidRDefault="00261424" w:rsidP="00336E6F">
      <w:pPr>
        <w:jc w:val="center"/>
        <w:rPr>
          <w:rFonts w:ascii="Arial" w:hAnsi="Arial" w:cs="Arial"/>
          <w:sz w:val="22"/>
          <w:szCs w:val="22"/>
        </w:rPr>
      </w:pPr>
      <w:r w:rsidRPr="00760CD2">
        <w:rPr>
          <w:rFonts w:ascii="Arial" w:hAnsi="Arial" w:cs="Arial"/>
          <w:b/>
          <w:sz w:val="22"/>
          <w:szCs w:val="22"/>
        </w:rPr>
        <w:t>Fernando Fábio Mazini 24611191800</w:t>
      </w:r>
    </w:p>
    <w:p w:rsidR="002E12F2" w:rsidRPr="00760CD2" w:rsidRDefault="00BD7903">
      <w:pPr>
        <w:rPr>
          <w:rFonts w:ascii="Arial" w:hAnsi="Arial" w:cs="Arial"/>
          <w:sz w:val="22"/>
          <w:szCs w:val="22"/>
        </w:rPr>
      </w:pPr>
    </w:p>
    <w:sectPr w:rsidR="002E12F2" w:rsidRPr="00760CD2" w:rsidSect="00ED4AF6">
      <w:headerReference w:type="default" r:id="rId7"/>
      <w:pgSz w:w="11906" w:h="16838" w:code="9"/>
      <w:pgMar w:top="1417" w:right="1416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24" w:rsidRDefault="00261424" w:rsidP="00261424">
      <w:r>
        <w:separator/>
      </w:r>
    </w:p>
  </w:endnote>
  <w:endnote w:type="continuationSeparator" w:id="0">
    <w:p w:rsidR="00261424" w:rsidRDefault="00261424" w:rsidP="0026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24" w:rsidRDefault="00261424" w:rsidP="00261424">
      <w:r>
        <w:separator/>
      </w:r>
    </w:p>
  </w:footnote>
  <w:footnote w:type="continuationSeparator" w:id="0">
    <w:p w:rsidR="00261424" w:rsidRDefault="00261424" w:rsidP="0026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BE" w:rsidRDefault="00064EBE" w:rsidP="00064EBE">
    <w:pPr>
      <w:pStyle w:val="Cabealho"/>
      <w:ind w:left="-567"/>
      <w:jc w:val="center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-109220</wp:posOffset>
              </wp:positionV>
              <wp:extent cx="627380" cy="699135"/>
              <wp:effectExtent l="0" t="0" r="1270" b="571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64EBE" w:rsidRDefault="00064EBE" w:rsidP="00064EBE">
                          <w:r>
                            <w:rPr>
                              <w:sz w:val="28"/>
                            </w:rPr>
                            <w:object w:dxaOrig="1005" w:dyaOrig="112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0.25pt;height:56.25pt" o:ole="">
                                <v:imagedata r:id="rId1" o:title=""/>
                              </v:shape>
                              <o:OLEObject Type="Embed" ProgID="Word.Document.8" ShapeID="_x0000_i1026" DrawAspect="Content" ObjectID="_1578147025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left:0;text-align:left;margin-left:-56.65pt;margin-top:-8.6pt;width:49.4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" o:allowincell="f" filled="f" stroked="f">
              <v:textbox inset="1pt,1pt,1pt,1pt">
                <w:txbxContent>
                  <w:p w:rsidR="00064EBE" w:rsidRDefault="00064EBE" w:rsidP="00064EBE">
                    <w:r>
                      <w:rPr>
                        <w:sz w:val="28"/>
                      </w:rPr>
                      <w:object w:dxaOrig="1005" w:dyaOrig="1125">
                        <v:shape id="_x0000_i1080" type="#_x0000_t75" style="width:50.25pt;height:56.25pt" o:ole="">
                          <v:imagedata r:id="rId3" o:title=""/>
                        </v:shape>
                        <o:OLEObject Type="Embed" ProgID="Word.Document.8" ShapeID="_x0000_i1080" DrawAspect="Content" ObjectID="_1577275141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sz w:val="36"/>
        <w:szCs w:val="36"/>
      </w:rPr>
      <w:t>CÂMARA DE VEREADORES DE PIRACICABA</w:t>
    </w:r>
  </w:p>
  <w:p w:rsidR="00064EBE" w:rsidRDefault="00064EBE" w:rsidP="00064EBE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Estado de São Paulo</w:t>
    </w:r>
  </w:p>
  <w:p w:rsidR="00064EBE" w:rsidRPr="000278EA" w:rsidRDefault="00064EBE" w:rsidP="00064EBE">
    <w:pPr>
      <w:pStyle w:val="Cabealho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E0C98"/>
    <w:multiLevelType w:val="singleLevel"/>
    <w:tmpl w:val="B3B4984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6F"/>
    <w:rsid w:val="00064EBE"/>
    <w:rsid w:val="00096D6F"/>
    <w:rsid w:val="00111F1B"/>
    <w:rsid w:val="00261424"/>
    <w:rsid w:val="00336E6F"/>
    <w:rsid w:val="003B10EC"/>
    <w:rsid w:val="003B56EB"/>
    <w:rsid w:val="005A3766"/>
    <w:rsid w:val="00760CD2"/>
    <w:rsid w:val="00812B4B"/>
    <w:rsid w:val="00932E0B"/>
    <w:rsid w:val="00B133FC"/>
    <w:rsid w:val="00BD7903"/>
    <w:rsid w:val="00E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05ADCDC-DAE8-426B-9E89-A37C8421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"/>
    <w:basedOn w:val="Normal"/>
    <w:link w:val="CabealhoChar"/>
    <w:unhideWhenUsed/>
    <w:rsid w:val="00261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 Char"/>
    <w:basedOn w:val="Fontepargpadro"/>
    <w:link w:val="Cabealho"/>
    <w:rsid w:val="002614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14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4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261424"/>
    <w:pPr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2614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6142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6142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9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9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3005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Milena Petrocelli Furlan Dionisio</cp:lastModifiedBy>
  <cp:revision>3</cp:revision>
  <cp:lastPrinted>2018-01-22T19:21:00Z</cp:lastPrinted>
  <dcterms:created xsi:type="dcterms:W3CDTF">2018-01-12T17:31:00Z</dcterms:created>
  <dcterms:modified xsi:type="dcterms:W3CDTF">2018-01-22T19:24:00Z</dcterms:modified>
</cp:coreProperties>
</file>